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360BD0">
        <w:rPr>
          <w:rFonts w:ascii="Arial" w:hAnsi="Arial" w:cs="Arial"/>
          <w:color w:val="000000"/>
        </w:rPr>
        <w:t>13</w:t>
      </w:r>
      <w:r w:rsidR="00A66C43">
        <w:rPr>
          <w:rFonts w:ascii="Arial" w:hAnsi="Arial" w:cs="Arial"/>
          <w:color w:val="000000"/>
        </w:rPr>
        <w:t>/</w:t>
      </w:r>
      <w:r w:rsidR="00360BD0">
        <w:rPr>
          <w:rFonts w:ascii="Arial" w:hAnsi="Arial" w:cs="Arial"/>
          <w:color w:val="000000"/>
        </w:rPr>
        <w:t>1</w:t>
      </w:r>
      <w:bookmarkStart w:id="0" w:name="_GoBack"/>
      <w:bookmarkEnd w:id="0"/>
      <w:r w:rsidR="00A66C43">
        <w:rPr>
          <w:rFonts w:ascii="Arial" w:hAnsi="Arial" w:cs="Arial"/>
          <w:color w:val="000000"/>
        </w:rPr>
        <w:t>0/21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been confirmed case</w:t>
      </w:r>
      <w:r>
        <w:rPr>
          <w:rFonts w:ascii="Arial" w:hAnsi="Arial" w:cs="Arial"/>
          <w:color w:val="000000"/>
        </w:rPr>
        <w:t>s</w:t>
      </w:r>
      <w:r w:rsidRPr="00FD6C39">
        <w:rPr>
          <w:rFonts w:ascii="Arial" w:hAnsi="Arial" w:cs="Arial"/>
          <w:color w:val="000000"/>
        </w:rPr>
        <w:t xml:space="preserve"> of COVID-19 within </w:t>
      </w:r>
      <w:r w:rsidR="00360BD0">
        <w:rPr>
          <w:rFonts w:ascii="Arial" w:hAnsi="Arial" w:cs="Arial"/>
          <w:b/>
          <w:color w:val="000000"/>
        </w:rPr>
        <w:t>5MN</w:t>
      </w:r>
      <w:r w:rsidR="005B2BB2">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360BD0"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72BCE"/>
    <w:rsid w:val="00360BD0"/>
    <w:rsid w:val="00401FB6"/>
    <w:rsid w:val="005208BF"/>
    <w:rsid w:val="005B2BB2"/>
    <w:rsid w:val="006F3FE2"/>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5A58"/>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2021-10-13T09:41:00Z</dcterms:created>
  <dcterms:modified xsi:type="dcterms:W3CDTF">2021-10-13T09:41:00Z</dcterms:modified>
</cp:coreProperties>
</file>