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B2" w:rsidRDefault="00527F32">
      <w:r>
        <w:rPr>
          <w:noProof/>
          <w:lang w:eastAsia="en-GB"/>
        </w:rPr>
        <mc:AlternateContent>
          <mc:Choice Requires="wps">
            <w:drawing>
              <wp:anchor distT="0" distB="0" distL="114300" distR="114300" simplePos="0" relativeHeight="251665408" behindDoc="1" locked="0" layoutInCell="1" allowOverlap="1" wp14:anchorId="578C13D0" wp14:editId="33E0E522">
                <wp:simplePos x="0" y="0"/>
                <wp:positionH relativeFrom="column">
                  <wp:posOffset>1874520</wp:posOffset>
                </wp:positionH>
                <wp:positionV relativeFrom="paragraph">
                  <wp:posOffset>868680</wp:posOffset>
                </wp:positionV>
                <wp:extent cx="5314315" cy="4724400"/>
                <wp:effectExtent l="0" t="0" r="19685" b="19050"/>
                <wp:wrapTopAndBottom/>
                <wp:docPr id="7" name="Text Box 7"/>
                <wp:cNvGraphicFramePr/>
                <a:graphic xmlns:a="http://schemas.openxmlformats.org/drawingml/2006/main">
                  <a:graphicData uri="http://schemas.microsoft.com/office/word/2010/wordprocessingShape">
                    <wps:wsp>
                      <wps:cNvSpPr txBox="1"/>
                      <wps:spPr>
                        <a:xfrm>
                          <a:off x="0" y="0"/>
                          <a:ext cx="5314315" cy="4724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015C2" w:rsidRDefault="004615FF" w:rsidP="004361C6">
                            <w:pPr>
                              <w:spacing w:after="0" w:line="240" w:lineRule="auto"/>
                              <w:ind w:right="244"/>
                              <w:rPr>
                                <w:sz w:val="14"/>
                                <w:szCs w:val="14"/>
                              </w:rPr>
                            </w:pPr>
                            <w:r w:rsidRPr="00DA476A">
                              <w:rPr>
                                <w:rFonts w:ascii="Britannic Bold" w:hAnsi="Britannic Bold"/>
                                <w:sz w:val="14"/>
                                <w:szCs w:val="14"/>
                              </w:rPr>
                              <w:t xml:space="preserve">Curriculum opportunities: </w:t>
                            </w:r>
                          </w:p>
                          <w:p w:rsidR="00DA476A" w:rsidRPr="004361C6" w:rsidRDefault="00DA476A" w:rsidP="00DA476A">
                            <w:pPr>
                              <w:spacing w:after="0" w:line="240" w:lineRule="auto"/>
                              <w:rPr>
                                <w:rFonts w:cstheme="minorHAnsi"/>
                                <w:b/>
                                <w:sz w:val="14"/>
                                <w:szCs w:val="14"/>
                              </w:rPr>
                            </w:pPr>
                            <w:r w:rsidRPr="004361C6">
                              <w:rPr>
                                <w:rFonts w:cstheme="minorHAnsi"/>
                                <w:b/>
                                <w:sz w:val="14"/>
                                <w:szCs w:val="14"/>
                              </w:rPr>
                              <w:t>Reading and Writing:</w:t>
                            </w:r>
                          </w:p>
                          <w:p w:rsidR="0046128A" w:rsidRPr="0046128A" w:rsidRDefault="0046128A"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Write captions about the outdoor environment, pon</w:t>
                            </w:r>
                            <w:r w:rsidR="00D60E62">
                              <w:rPr>
                                <w:rFonts w:cstheme="minorHAnsi"/>
                                <w:sz w:val="14"/>
                                <w:szCs w:val="14"/>
                              </w:rPr>
                              <w:t>d</w:t>
                            </w:r>
                            <w:r w:rsidR="0064704E">
                              <w:rPr>
                                <w:rFonts w:cstheme="minorHAnsi"/>
                                <w:sz w:val="14"/>
                                <w:szCs w:val="14"/>
                              </w:rPr>
                              <w:t xml:space="preserve"> </w:t>
                            </w:r>
                            <w:r>
                              <w:rPr>
                                <w:rFonts w:cstheme="minorHAnsi"/>
                                <w:sz w:val="14"/>
                                <w:szCs w:val="14"/>
                              </w:rPr>
                              <w:t>life and mini</w:t>
                            </w:r>
                            <w:r w:rsidR="0064704E">
                              <w:rPr>
                                <w:rFonts w:cstheme="minorHAnsi"/>
                                <w:sz w:val="14"/>
                                <w:szCs w:val="14"/>
                              </w:rPr>
                              <w:t>-</w:t>
                            </w:r>
                            <w:r>
                              <w:rPr>
                                <w:rFonts w:cstheme="minorHAnsi"/>
                                <w:sz w:val="14"/>
                                <w:szCs w:val="14"/>
                              </w:rPr>
                              <w:t>beast.</w:t>
                            </w:r>
                          </w:p>
                          <w:p w:rsidR="0046128A" w:rsidRPr="0046128A" w:rsidRDefault="0046128A"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Label own drawings of mini</w:t>
                            </w:r>
                            <w:r w:rsidR="0064704E">
                              <w:rPr>
                                <w:rFonts w:cstheme="minorHAnsi"/>
                                <w:sz w:val="14"/>
                                <w:szCs w:val="14"/>
                              </w:rPr>
                              <w:t>-</w:t>
                            </w:r>
                            <w:r>
                              <w:rPr>
                                <w:rFonts w:cstheme="minorHAnsi"/>
                                <w:sz w:val="14"/>
                                <w:szCs w:val="14"/>
                              </w:rPr>
                              <w:t>beast and pond</w:t>
                            </w:r>
                            <w:r w:rsidR="0064704E">
                              <w:rPr>
                                <w:rFonts w:cstheme="minorHAnsi"/>
                                <w:sz w:val="14"/>
                                <w:szCs w:val="14"/>
                              </w:rPr>
                              <w:t xml:space="preserve"> </w:t>
                            </w:r>
                            <w:r>
                              <w:rPr>
                                <w:rFonts w:cstheme="minorHAnsi"/>
                                <w:sz w:val="14"/>
                                <w:szCs w:val="14"/>
                              </w:rPr>
                              <w:t>life.</w:t>
                            </w:r>
                          </w:p>
                          <w:p w:rsidR="0046128A" w:rsidRPr="0046128A" w:rsidRDefault="0046128A"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Read mini</w:t>
                            </w:r>
                            <w:r w:rsidR="0064704E">
                              <w:rPr>
                                <w:rFonts w:cstheme="minorHAnsi"/>
                                <w:sz w:val="14"/>
                                <w:szCs w:val="14"/>
                              </w:rPr>
                              <w:t>-</w:t>
                            </w:r>
                            <w:r>
                              <w:rPr>
                                <w:rFonts w:cstheme="minorHAnsi"/>
                                <w:sz w:val="14"/>
                                <w:szCs w:val="14"/>
                              </w:rPr>
                              <w:t>beast or pond</w:t>
                            </w:r>
                            <w:r w:rsidR="0064704E">
                              <w:rPr>
                                <w:rFonts w:cstheme="minorHAnsi"/>
                                <w:sz w:val="14"/>
                                <w:szCs w:val="14"/>
                              </w:rPr>
                              <w:t xml:space="preserve"> </w:t>
                            </w:r>
                            <w:r>
                              <w:rPr>
                                <w:rFonts w:cstheme="minorHAnsi"/>
                                <w:sz w:val="14"/>
                                <w:szCs w:val="14"/>
                              </w:rPr>
                              <w:t xml:space="preserve">life names and match to images. </w:t>
                            </w:r>
                          </w:p>
                          <w:p w:rsidR="0046128A" w:rsidRPr="0046128A" w:rsidRDefault="0046128A"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Read information booklets, tick lists for bug hunts.</w:t>
                            </w:r>
                          </w:p>
                          <w:p w:rsidR="0046128A" w:rsidRPr="0046128A" w:rsidRDefault="0046128A"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Demonstrate an interest in reading books about pond</w:t>
                            </w:r>
                            <w:r w:rsidR="0064704E">
                              <w:rPr>
                                <w:rFonts w:cstheme="minorHAnsi"/>
                                <w:sz w:val="14"/>
                                <w:szCs w:val="14"/>
                              </w:rPr>
                              <w:t xml:space="preserve"> </w:t>
                            </w:r>
                            <w:r>
                              <w:rPr>
                                <w:rFonts w:cstheme="minorHAnsi"/>
                                <w:sz w:val="14"/>
                                <w:szCs w:val="14"/>
                              </w:rPr>
                              <w:t>life</w:t>
                            </w:r>
                            <w:r w:rsidR="00D60E62">
                              <w:rPr>
                                <w:rFonts w:cstheme="minorHAnsi"/>
                                <w:sz w:val="14"/>
                                <w:szCs w:val="14"/>
                              </w:rPr>
                              <w:t xml:space="preserve"> and mini</w:t>
                            </w:r>
                            <w:r w:rsidR="0064704E">
                              <w:rPr>
                                <w:rFonts w:cstheme="minorHAnsi"/>
                                <w:sz w:val="14"/>
                                <w:szCs w:val="14"/>
                              </w:rPr>
                              <w:t>-</w:t>
                            </w:r>
                            <w:r w:rsidR="00D60E62">
                              <w:rPr>
                                <w:rFonts w:cstheme="minorHAnsi"/>
                                <w:sz w:val="14"/>
                                <w:szCs w:val="14"/>
                              </w:rPr>
                              <w:t>beast</w:t>
                            </w:r>
                            <w:r>
                              <w:rPr>
                                <w:rFonts w:cstheme="minorHAnsi"/>
                                <w:sz w:val="14"/>
                                <w:szCs w:val="14"/>
                              </w:rPr>
                              <w:t xml:space="preserve">. </w:t>
                            </w:r>
                          </w:p>
                          <w:p w:rsidR="004361C6" w:rsidRPr="00DA476A" w:rsidRDefault="004361C6" w:rsidP="004361C6">
                            <w:pPr>
                              <w:pStyle w:val="ListParagraph"/>
                              <w:spacing w:after="0"/>
                              <w:ind w:left="357"/>
                              <w:rPr>
                                <w:rFonts w:ascii="Britannic Bold" w:hAnsi="Britannic Bold"/>
                                <w:sz w:val="14"/>
                                <w:szCs w:val="14"/>
                              </w:rPr>
                            </w:pPr>
                          </w:p>
                          <w:tbl>
                            <w:tblPr>
                              <w:tblW w:w="10869" w:type="dxa"/>
                              <w:tblInd w:w="-108" w:type="dxa"/>
                              <w:tblBorders>
                                <w:top w:val="nil"/>
                                <w:left w:val="nil"/>
                                <w:bottom w:val="nil"/>
                                <w:right w:val="nil"/>
                              </w:tblBorders>
                              <w:tblLayout w:type="fixed"/>
                              <w:tblLook w:val="0000" w:firstRow="0" w:lastRow="0" w:firstColumn="0" w:lastColumn="0" w:noHBand="0" w:noVBand="0"/>
                            </w:tblPr>
                            <w:tblGrid>
                              <w:gridCol w:w="10869"/>
                            </w:tblGrid>
                            <w:tr w:rsidR="006015C2" w:rsidRPr="00DA476A" w:rsidTr="006015C2">
                              <w:trPr>
                                <w:trHeight w:val="1342"/>
                              </w:trPr>
                              <w:tc>
                                <w:tcPr>
                                  <w:tcW w:w="10869" w:type="dxa"/>
                                </w:tcPr>
                                <w:p w:rsidR="00BF35E0" w:rsidRPr="00DA476A" w:rsidRDefault="00D0619E" w:rsidP="00E73FB8">
                                  <w:pPr>
                                    <w:autoSpaceDE w:val="0"/>
                                    <w:autoSpaceDN w:val="0"/>
                                    <w:adjustRightInd w:val="0"/>
                                    <w:spacing w:after="0" w:line="240" w:lineRule="auto"/>
                                    <w:rPr>
                                      <w:rFonts w:ascii="Calibri" w:eastAsia="Times New Roman" w:hAnsi="Calibri" w:cs="Calibri"/>
                                      <w:b/>
                                      <w:bCs/>
                                      <w:sz w:val="14"/>
                                      <w:szCs w:val="14"/>
                                      <w:lang w:eastAsia="en-GB"/>
                                    </w:rPr>
                                  </w:pPr>
                                  <w:r w:rsidRPr="00DA476A">
                                    <w:rPr>
                                      <w:rFonts w:ascii="Calibri" w:eastAsia="Times New Roman" w:hAnsi="Calibri" w:cs="Calibri"/>
                                      <w:b/>
                                      <w:bCs/>
                                      <w:sz w:val="14"/>
                                      <w:szCs w:val="14"/>
                                      <w:lang w:eastAsia="en-GB"/>
                                    </w:rPr>
                                    <w:t xml:space="preserve">Understanding the World: </w:t>
                                  </w:r>
                                </w:p>
                                <w:p w:rsidR="00C17061" w:rsidRDefault="00C17061" w:rsidP="00BF35E0">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Pr>
                                      <w:rFonts w:ascii="Calibri" w:eastAsia="Times New Roman" w:hAnsi="Calibri" w:cs="Calibri"/>
                                      <w:sz w:val="14"/>
                                      <w:szCs w:val="14"/>
                                      <w:lang w:eastAsia="en-GB"/>
                                    </w:rPr>
                                    <w:t xml:space="preserve">Observe the what happens to bread after we have touched it with unwashed hands, compare it to bread we touched after washing </w:t>
                                  </w:r>
                                </w:p>
                                <w:p w:rsidR="00BF35E0" w:rsidRPr="00C17061" w:rsidRDefault="00C17061" w:rsidP="00C17061">
                                  <w:pPr>
                                    <w:pStyle w:val="ListParagraph"/>
                                    <w:autoSpaceDE w:val="0"/>
                                    <w:autoSpaceDN w:val="0"/>
                                    <w:adjustRightInd w:val="0"/>
                                    <w:spacing w:line="240" w:lineRule="auto"/>
                                    <w:ind w:left="357"/>
                                    <w:rPr>
                                      <w:rFonts w:ascii="Calibri" w:eastAsia="Times New Roman" w:hAnsi="Calibri" w:cs="Calibri"/>
                                      <w:sz w:val="14"/>
                                      <w:szCs w:val="14"/>
                                      <w:lang w:eastAsia="en-GB"/>
                                    </w:rPr>
                                  </w:pPr>
                                  <w:proofErr w:type="gramStart"/>
                                  <w:r>
                                    <w:rPr>
                                      <w:rFonts w:ascii="Calibri" w:eastAsia="Times New Roman" w:hAnsi="Calibri" w:cs="Calibri"/>
                                      <w:sz w:val="14"/>
                                      <w:szCs w:val="14"/>
                                      <w:lang w:eastAsia="en-GB"/>
                                    </w:rPr>
                                    <w:t>hands</w:t>
                                  </w:r>
                                  <w:proofErr w:type="gramEnd"/>
                                  <w:r>
                                    <w:rPr>
                                      <w:rFonts w:ascii="Calibri" w:eastAsia="Times New Roman" w:hAnsi="Calibri" w:cs="Calibri"/>
                                      <w:sz w:val="14"/>
                                      <w:szCs w:val="14"/>
                                      <w:lang w:eastAsia="en-GB"/>
                                    </w:rPr>
                                    <w:t xml:space="preserve"> and bread that we haven’t touched.</w:t>
                                  </w:r>
                                  <w:r w:rsidR="00D0619E" w:rsidRPr="00C17061">
                                    <w:rPr>
                                      <w:rFonts w:ascii="Calibri" w:eastAsia="Times New Roman" w:hAnsi="Calibri" w:cs="Calibri"/>
                                      <w:sz w:val="14"/>
                                      <w:szCs w:val="14"/>
                                      <w:lang w:eastAsia="en-GB"/>
                                    </w:rPr>
                                    <w:t xml:space="preserve"> </w:t>
                                  </w:r>
                                </w:p>
                                <w:p w:rsidR="00C17061" w:rsidRDefault="00C17061" w:rsidP="00DA476A">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Pr>
                                      <w:rFonts w:ascii="Calibri" w:eastAsia="Times New Roman" w:hAnsi="Calibri" w:cs="Calibri"/>
                                      <w:sz w:val="14"/>
                                      <w:szCs w:val="14"/>
                                      <w:lang w:eastAsia="en-GB"/>
                                    </w:rPr>
                                    <w:t>Make a bird cake or bird feeder to care for local wildlife.</w:t>
                                  </w:r>
                                </w:p>
                                <w:p w:rsidR="00BF35E0" w:rsidRPr="00DA476A" w:rsidRDefault="00C17061" w:rsidP="00DA476A">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Pr>
                                      <w:rFonts w:ascii="Calibri" w:eastAsia="Times New Roman" w:hAnsi="Calibri" w:cs="Calibri"/>
                                      <w:sz w:val="14"/>
                                      <w:szCs w:val="14"/>
                                      <w:lang w:eastAsia="en-GB"/>
                                    </w:rPr>
                                    <w:t>Use logs and sticks to make a habitat pile in the outside environment to attract mini</w:t>
                                  </w:r>
                                  <w:r w:rsidR="0064704E">
                                    <w:rPr>
                                      <w:rFonts w:ascii="Calibri" w:eastAsia="Times New Roman" w:hAnsi="Calibri" w:cs="Calibri"/>
                                      <w:sz w:val="14"/>
                                      <w:szCs w:val="14"/>
                                      <w:lang w:eastAsia="en-GB"/>
                                    </w:rPr>
                                    <w:t>-</w:t>
                                  </w:r>
                                  <w:r>
                                    <w:rPr>
                                      <w:rFonts w:ascii="Calibri" w:eastAsia="Times New Roman" w:hAnsi="Calibri" w:cs="Calibri"/>
                                      <w:sz w:val="14"/>
                                      <w:szCs w:val="14"/>
                                      <w:lang w:eastAsia="en-GB"/>
                                    </w:rPr>
                                    <w:t>beast.</w:t>
                                  </w:r>
                                  <w:r w:rsidR="00D0619E" w:rsidRPr="00DA476A">
                                    <w:rPr>
                                      <w:rFonts w:ascii="Calibri" w:eastAsia="Times New Roman" w:hAnsi="Calibri" w:cs="Calibri"/>
                                      <w:sz w:val="14"/>
                                      <w:szCs w:val="14"/>
                                      <w:lang w:eastAsia="en-GB"/>
                                    </w:rPr>
                                    <w:t xml:space="preserve"> </w:t>
                                  </w:r>
                                </w:p>
                                <w:p w:rsidR="00BF35E0" w:rsidRDefault="00C17061" w:rsidP="00BF35E0">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Pr>
                                      <w:rFonts w:ascii="Calibri" w:eastAsia="Times New Roman" w:hAnsi="Calibri" w:cs="Calibri"/>
                                      <w:sz w:val="14"/>
                                      <w:szCs w:val="14"/>
                                      <w:lang w:eastAsia="en-GB"/>
                                    </w:rPr>
                                    <w:t>Plant insect friendly plants.</w:t>
                                  </w:r>
                                </w:p>
                                <w:p w:rsidR="00D0619E" w:rsidRPr="00A87048" w:rsidRDefault="00A87048" w:rsidP="00A87048">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Pr>
                                      <w:rFonts w:ascii="Calibri" w:eastAsia="Times New Roman" w:hAnsi="Calibri" w:cs="Calibri"/>
                                      <w:sz w:val="14"/>
                                      <w:szCs w:val="14"/>
                                      <w:lang w:eastAsia="en-GB"/>
                                    </w:rPr>
                                    <w:t xml:space="preserve">Exploring habitats – ponds, mud, wood, under rocks, muddy water, </w:t>
                                  </w:r>
                                  <w:proofErr w:type="gramStart"/>
                                  <w:r>
                                    <w:rPr>
                                      <w:rFonts w:ascii="Calibri" w:eastAsia="Times New Roman" w:hAnsi="Calibri" w:cs="Calibri"/>
                                      <w:sz w:val="14"/>
                                      <w:szCs w:val="14"/>
                                      <w:lang w:eastAsia="en-GB"/>
                                    </w:rPr>
                                    <w:t>tap</w:t>
                                  </w:r>
                                  <w:proofErr w:type="gramEnd"/>
                                  <w:r>
                                    <w:rPr>
                                      <w:rFonts w:ascii="Calibri" w:eastAsia="Times New Roman" w:hAnsi="Calibri" w:cs="Calibri"/>
                                      <w:sz w:val="14"/>
                                      <w:szCs w:val="14"/>
                                      <w:lang w:eastAsia="en-GB"/>
                                    </w:rPr>
                                    <w:t xml:space="preserve"> water.</w:t>
                                  </w:r>
                                </w:p>
                                <w:p w:rsidR="00E73FB8" w:rsidRPr="00DA476A" w:rsidRDefault="00D0619E" w:rsidP="00E73FB8">
                                  <w:pPr>
                                    <w:pStyle w:val="Default"/>
                                    <w:rPr>
                                      <w:rFonts w:ascii="Calibri" w:hAnsi="Calibri" w:cs="Calibri"/>
                                      <w:b/>
                                      <w:bCs/>
                                      <w:color w:val="auto"/>
                                      <w:sz w:val="14"/>
                                      <w:szCs w:val="14"/>
                                    </w:rPr>
                                  </w:pPr>
                                  <w:r w:rsidRPr="00DA476A">
                                    <w:rPr>
                                      <w:rFonts w:ascii="Calibri" w:hAnsi="Calibri" w:cs="Calibri"/>
                                      <w:b/>
                                      <w:bCs/>
                                      <w:color w:val="auto"/>
                                      <w:sz w:val="14"/>
                                      <w:szCs w:val="14"/>
                                    </w:rPr>
                                    <w:t xml:space="preserve">Expressive Arts and Design: </w:t>
                                  </w:r>
                                </w:p>
                                <w:p w:rsidR="00A87048" w:rsidRDefault="00A87048" w:rsidP="00E73FB8">
                                  <w:pPr>
                                    <w:pStyle w:val="Default"/>
                                    <w:numPr>
                                      <w:ilvl w:val="0"/>
                                      <w:numId w:val="18"/>
                                    </w:numPr>
                                    <w:ind w:left="357" w:hanging="357"/>
                                    <w:rPr>
                                      <w:rFonts w:ascii="Calibri" w:hAnsi="Calibri" w:cs="Calibri"/>
                                      <w:color w:val="auto"/>
                                      <w:sz w:val="14"/>
                                      <w:szCs w:val="14"/>
                                    </w:rPr>
                                  </w:pPr>
                                  <w:r>
                                    <w:rPr>
                                      <w:rFonts w:ascii="Calibri" w:hAnsi="Calibri" w:cs="Calibri"/>
                                      <w:color w:val="auto"/>
                                      <w:sz w:val="14"/>
                                      <w:szCs w:val="14"/>
                                    </w:rPr>
                                    <w:t>Look at art inspired by natural landscapes such as Claude Monet.</w:t>
                                  </w:r>
                                </w:p>
                                <w:p w:rsidR="00501B1F" w:rsidRDefault="00A87048" w:rsidP="00E73FB8">
                                  <w:pPr>
                                    <w:pStyle w:val="Default"/>
                                    <w:numPr>
                                      <w:ilvl w:val="0"/>
                                      <w:numId w:val="18"/>
                                    </w:numPr>
                                    <w:ind w:left="357" w:hanging="357"/>
                                    <w:rPr>
                                      <w:rFonts w:ascii="Calibri" w:hAnsi="Calibri" w:cs="Calibri"/>
                                      <w:color w:val="auto"/>
                                      <w:sz w:val="14"/>
                                      <w:szCs w:val="14"/>
                                    </w:rPr>
                                  </w:pPr>
                                  <w:r>
                                    <w:rPr>
                                      <w:rFonts w:ascii="Calibri" w:hAnsi="Calibri" w:cs="Calibri"/>
                                      <w:color w:val="auto"/>
                                      <w:sz w:val="14"/>
                                      <w:szCs w:val="14"/>
                                    </w:rPr>
                                    <w:t>Children can make close observational drawings or painting</w:t>
                                  </w:r>
                                  <w:r w:rsidR="00501B1F">
                                    <w:rPr>
                                      <w:rFonts w:ascii="Calibri" w:hAnsi="Calibri" w:cs="Calibri"/>
                                      <w:color w:val="auto"/>
                                      <w:sz w:val="14"/>
                                      <w:szCs w:val="14"/>
                                    </w:rPr>
                                    <w:t>s of natural objects such as flowers and leaves.</w:t>
                                  </w:r>
                                </w:p>
                                <w:p w:rsidR="00501B1F" w:rsidRDefault="00501B1F" w:rsidP="00E73FB8">
                                  <w:pPr>
                                    <w:pStyle w:val="Default"/>
                                    <w:numPr>
                                      <w:ilvl w:val="0"/>
                                      <w:numId w:val="18"/>
                                    </w:numPr>
                                    <w:ind w:left="357" w:hanging="357"/>
                                    <w:rPr>
                                      <w:rFonts w:ascii="Calibri" w:hAnsi="Calibri" w:cs="Calibri"/>
                                      <w:color w:val="auto"/>
                                      <w:sz w:val="14"/>
                                      <w:szCs w:val="14"/>
                                    </w:rPr>
                                  </w:pPr>
                                  <w:r>
                                    <w:rPr>
                                      <w:rFonts w:ascii="Calibri" w:hAnsi="Calibri" w:cs="Calibri"/>
                                      <w:color w:val="auto"/>
                                      <w:sz w:val="14"/>
                                      <w:szCs w:val="14"/>
                                    </w:rPr>
                                    <w:t>Children can use leaves to make prints and rubbings.</w:t>
                                  </w:r>
                                </w:p>
                                <w:p w:rsidR="00D0619E" w:rsidRPr="00DA476A" w:rsidRDefault="00D0619E" w:rsidP="00BF35E0">
                                  <w:pPr>
                                    <w:pStyle w:val="Default"/>
                                    <w:rPr>
                                      <w:rFonts w:ascii="Calibri" w:hAnsi="Calibri" w:cs="Calibri"/>
                                      <w:color w:val="auto"/>
                                      <w:sz w:val="14"/>
                                      <w:szCs w:val="14"/>
                                    </w:rPr>
                                  </w:pPr>
                                </w:p>
                                <w:p w:rsidR="00E73FB8" w:rsidRPr="00DA476A" w:rsidRDefault="00D0619E" w:rsidP="00E73FB8">
                                  <w:pPr>
                                    <w:pStyle w:val="Default"/>
                                    <w:rPr>
                                      <w:rFonts w:ascii="Calibri" w:hAnsi="Calibri" w:cs="Calibri"/>
                                      <w:b/>
                                      <w:bCs/>
                                      <w:color w:val="auto"/>
                                      <w:sz w:val="14"/>
                                      <w:szCs w:val="14"/>
                                    </w:rPr>
                                  </w:pPr>
                                  <w:r w:rsidRPr="00DA476A">
                                    <w:rPr>
                                      <w:rFonts w:ascii="Calibri" w:hAnsi="Calibri" w:cs="Calibri"/>
                                      <w:b/>
                                      <w:bCs/>
                                      <w:color w:val="auto"/>
                                      <w:sz w:val="14"/>
                                      <w:szCs w:val="14"/>
                                    </w:rPr>
                                    <w:t xml:space="preserve">Physical Development: </w:t>
                                  </w:r>
                                </w:p>
                                <w:p w:rsidR="00501B1F" w:rsidRDefault="00501B1F" w:rsidP="00E73FB8">
                                  <w:pPr>
                                    <w:pStyle w:val="Default"/>
                                    <w:numPr>
                                      <w:ilvl w:val="0"/>
                                      <w:numId w:val="19"/>
                                    </w:numPr>
                                    <w:ind w:left="357" w:hanging="357"/>
                                    <w:rPr>
                                      <w:rFonts w:ascii="Calibri" w:hAnsi="Calibri" w:cs="Calibri"/>
                                      <w:color w:val="auto"/>
                                      <w:sz w:val="14"/>
                                      <w:szCs w:val="14"/>
                                    </w:rPr>
                                  </w:pPr>
                                  <w:r>
                                    <w:rPr>
                                      <w:rFonts w:ascii="Calibri" w:hAnsi="Calibri" w:cs="Calibri"/>
                                      <w:color w:val="auto"/>
                                      <w:sz w:val="14"/>
                                      <w:szCs w:val="14"/>
                                    </w:rPr>
                                    <w:t>Children will be encouraged to move like the character from our book.</w:t>
                                  </w:r>
                                </w:p>
                                <w:p w:rsidR="00501B1F" w:rsidRDefault="00501B1F" w:rsidP="00501B1F">
                                  <w:pPr>
                                    <w:pStyle w:val="Default"/>
                                    <w:numPr>
                                      <w:ilvl w:val="0"/>
                                      <w:numId w:val="19"/>
                                    </w:numPr>
                                    <w:ind w:left="357" w:hanging="357"/>
                                    <w:rPr>
                                      <w:rFonts w:ascii="Calibri" w:hAnsi="Calibri" w:cs="Calibri"/>
                                      <w:color w:val="auto"/>
                                      <w:sz w:val="14"/>
                                      <w:szCs w:val="14"/>
                                    </w:rPr>
                                  </w:pPr>
                                  <w:r>
                                    <w:rPr>
                                      <w:rFonts w:ascii="Calibri" w:hAnsi="Calibri" w:cs="Calibri"/>
                                      <w:color w:val="auto"/>
                                      <w:sz w:val="14"/>
                                      <w:szCs w:val="14"/>
                                    </w:rPr>
                                    <w:t>Play in and out the Dusty Bluebells.</w:t>
                                  </w:r>
                                </w:p>
                                <w:p w:rsidR="00D0619E" w:rsidRPr="00DA476A" w:rsidRDefault="00501B1F" w:rsidP="00501B1F">
                                  <w:pPr>
                                    <w:pStyle w:val="Default"/>
                                    <w:ind w:left="357"/>
                                    <w:rPr>
                                      <w:rFonts w:ascii="Calibri" w:hAnsi="Calibri" w:cs="Calibri"/>
                                      <w:color w:val="auto"/>
                                      <w:sz w:val="14"/>
                                      <w:szCs w:val="14"/>
                                    </w:rPr>
                                  </w:pPr>
                                  <w:r w:rsidRPr="00DA476A">
                                    <w:rPr>
                                      <w:rFonts w:ascii="Calibri" w:hAnsi="Calibri" w:cs="Calibri"/>
                                      <w:color w:val="auto"/>
                                      <w:sz w:val="14"/>
                                      <w:szCs w:val="14"/>
                                    </w:rPr>
                                    <w:t xml:space="preserve"> </w:t>
                                  </w:r>
                                </w:p>
                                <w:p w:rsidR="00E73FB8" w:rsidRPr="00DA476A" w:rsidRDefault="00D0619E" w:rsidP="00E73FB8">
                                  <w:pPr>
                                    <w:pStyle w:val="Default"/>
                                    <w:rPr>
                                      <w:rFonts w:ascii="Calibri" w:hAnsi="Calibri" w:cs="Calibri"/>
                                      <w:b/>
                                      <w:bCs/>
                                      <w:color w:val="auto"/>
                                      <w:sz w:val="14"/>
                                      <w:szCs w:val="14"/>
                                    </w:rPr>
                                  </w:pPr>
                                  <w:r w:rsidRPr="00DA476A">
                                    <w:rPr>
                                      <w:rFonts w:ascii="Calibri" w:hAnsi="Calibri" w:cs="Calibri"/>
                                      <w:b/>
                                      <w:bCs/>
                                      <w:color w:val="auto"/>
                                      <w:sz w:val="14"/>
                                      <w:szCs w:val="14"/>
                                    </w:rPr>
                                    <w:t xml:space="preserve">Mathematics: </w:t>
                                  </w:r>
                                </w:p>
                                <w:p w:rsidR="00D23175" w:rsidRDefault="00D23175" w:rsidP="00E73FB8">
                                  <w:pPr>
                                    <w:pStyle w:val="Default"/>
                                    <w:numPr>
                                      <w:ilvl w:val="0"/>
                                      <w:numId w:val="20"/>
                                    </w:numPr>
                                    <w:ind w:left="357" w:hanging="357"/>
                                    <w:rPr>
                                      <w:rFonts w:ascii="Calibri" w:hAnsi="Calibri" w:cs="Calibri"/>
                                      <w:color w:val="auto"/>
                                      <w:sz w:val="14"/>
                                      <w:szCs w:val="14"/>
                                    </w:rPr>
                                  </w:pPr>
                                  <w:r>
                                    <w:rPr>
                                      <w:rFonts w:ascii="Calibri" w:hAnsi="Calibri" w:cs="Calibri"/>
                                      <w:color w:val="auto"/>
                                      <w:sz w:val="14"/>
                                      <w:szCs w:val="14"/>
                                    </w:rPr>
                                    <w:t>Counting characters – adding one more or one less. How many makes a pond</w:t>
                                  </w:r>
                                  <w:r w:rsidR="0064704E">
                                    <w:rPr>
                                      <w:rFonts w:ascii="Calibri" w:hAnsi="Calibri" w:cs="Calibri"/>
                                      <w:color w:val="auto"/>
                                      <w:sz w:val="14"/>
                                      <w:szCs w:val="14"/>
                                    </w:rPr>
                                    <w:t xml:space="preserve"> </w:t>
                                  </w:r>
                                  <w:r>
                                    <w:rPr>
                                      <w:rFonts w:ascii="Calibri" w:hAnsi="Calibri" w:cs="Calibri"/>
                                      <w:color w:val="auto"/>
                                      <w:sz w:val="14"/>
                                      <w:szCs w:val="14"/>
                                    </w:rPr>
                                    <w:t>fu</w:t>
                                  </w:r>
                                  <w:r w:rsidR="0064704E">
                                    <w:rPr>
                                      <w:rFonts w:ascii="Calibri" w:hAnsi="Calibri" w:cs="Calibri"/>
                                      <w:color w:val="auto"/>
                                      <w:sz w:val="14"/>
                                      <w:szCs w:val="14"/>
                                    </w:rPr>
                                    <w:t>l</w:t>
                                  </w:r>
                                  <w:r>
                                    <w:rPr>
                                      <w:rFonts w:ascii="Calibri" w:hAnsi="Calibri" w:cs="Calibri"/>
                                      <w:color w:val="auto"/>
                                      <w:sz w:val="14"/>
                                      <w:szCs w:val="14"/>
                                    </w:rPr>
                                    <w:t>l?</w:t>
                                  </w:r>
                                </w:p>
                                <w:p w:rsidR="00B83812" w:rsidRDefault="00B83812" w:rsidP="00E73FB8">
                                  <w:pPr>
                                    <w:pStyle w:val="Default"/>
                                    <w:numPr>
                                      <w:ilvl w:val="0"/>
                                      <w:numId w:val="20"/>
                                    </w:numPr>
                                    <w:ind w:left="357" w:hanging="357"/>
                                    <w:rPr>
                                      <w:rFonts w:ascii="Calibri" w:hAnsi="Calibri" w:cs="Calibri"/>
                                      <w:color w:val="auto"/>
                                      <w:sz w:val="14"/>
                                      <w:szCs w:val="14"/>
                                    </w:rPr>
                                  </w:pPr>
                                  <w:r>
                                    <w:rPr>
                                      <w:rFonts w:ascii="Calibri" w:hAnsi="Calibri" w:cs="Calibri"/>
                                      <w:color w:val="auto"/>
                                      <w:sz w:val="14"/>
                                      <w:szCs w:val="14"/>
                                    </w:rPr>
                                    <w:t>Use a character as a weight, find things that weigh heavier, lighter or the same.</w:t>
                                  </w:r>
                                </w:p>
                                <w:p w:rsidR="00B83812" w:rsidRDefault="00B83812" w:rsidP="00E73FB8">
                                  <w:pPr>
                                    <w:pStyle w:val="Default"/>
                                    <w:numPr>
                                      <w:ilvl w:val="0"/>
                                      <w:numId w:val="20"/>
                                    </w:numPr>
                                    <w:ind w:left="357" w:hanging="357"/>
                                    <w:rPr>
                                      <w:rFonts w:ascii="Calibri" w:hAnsi="Calibri" w:cs="Calibri"/>
                                      <w:color w:val="auto"/>
                                      <w:sz w:val="14"/>
                                      <w:szCs w:val="14"/>
                                    </w:rPr>
                                  </w:pPr>
                                  <w:r>
                                    <w:rPr>
                                      <w:rFonts w:ascii="Calibri" w:hAnsi="Calibri" w:cs="Calibri"/>
                                      <w:color w:val="auto"/>
                                      <w:sz w:val="14"/>
                                      <w:szCs w:val="14"/>
                                    </w:rPr>
                                    <w:t xml:space="preserve">Make up a counting song about the character to the tune of a </w:t>
                                  </w:r>
                                  <w:r w:rsidR="0064704E">
                                    <w:rPr>
                                      <w:rFonts w:ascii="Calibri" w:hAnsi="Calibri" w:cs="Calibri"/>
                                      <w:color w:val="auto"/>
                                      <w:sz w:val="14"/>
                                      <w:szCs w:val="14"/>
                                    </w:rPr>
                                    <w:t>well-known</w:t>
                                  </w:r>
                                  <w:r>
                                    <w:rPr>
                                      <w:rFonts w:ascii="Calibri" w:hAnsi="Calibri" w:cs="Calibri"/>
                                      <w:color w:val="auto"/>
                                      <w:sz w:val="14"/>
                                      <w:szCs w:val="14"/>
                                    </w:rPr>
                                    <w:t xml:space="preserve"> song.</w:t>
                                  </w:r>
                                </w:p>
                                <w:p w:rsidR="00D0619E" w:rsidRPr="00DA476A" w:rsidRDefault="00D0619E" w:rsidP="00D0619E">
                                  <w:pPr>
                                    <w:pStyle w:val="Default"/>
                                    <w:rPr>
                                      <w:rFonts w:ascii="Calibri" w:hAnsi="Calibri" w:cs="Calibri"/>
                                      <w:color w:val="auto"/>
                                      <w:sz w:val="14"/>
                                      <w:szCs w:val="14"/>
                                    </w:rPr>
                                  </w:pPr>
                                </w:p>
                                <w:p w:rsidR="00D0619E" w:rsidRPr="00DA476A" w:rsidRDefault="00D0619E" w:rsidP="00D0619E">
                                  <w:pPr>
                                    <w:pStyle w:val="Default"/>
                                    <w:rPr>
                                      <w:rFonts w:ascii="Calibri" w:hAnsi="Calibri" w:cs="Calibri"/>
                                      <w:color w:val="auto"/>
                                      <w:sz w:val="14"/>
                                      <w:szCs w:val="14"/>
                                    </w:rPr>
                                  </w:pPr>
                                  <w:r w:rsidRPr="00DA476A">
                                    <w:rPr>
                                      <w:rFonts w:ascii="Calibri" w:hAnsi="Calibri" w:cs="Calibri"/>
                                      <w:b/>
                                      <w:bCs/>
                                      <w:color w:val="auto"/>
                                      <w:sz w:val="14"/>
                                      <w:szCs w:val="14"/>
                                    </w:rPr>
                                    <w:t xml:space="preserve">Technology: </w:t>
                                  </w:r>
                                </w:p>
                                <w:p w:rsidR="00D0619E" w:rsidRPr="00DA476A" w:rsidRDefault="00B83812" w:rsidP="00E73FB8">
                                  <w:pPr>
                                    <w:pStyle w:val="Default"/>
                                    <w:numPr>
                                      <w:ilvl w:val="0"/>
                                      <w:numId w:val="17"/>
                                    </w:numPr>
                                    <w:ind w:left="357" w:hanging="357"/>
                                    <w:rPr>
                                      <w:rFonts w:ascii="Calibri" w:hAnsi="Calibri" w:cs="Calibri"/>
                                      <w:color w:val="auto"/>
                                      <w:sz w:val="14"/>
                                      <w:szCs w:val="14"/>
                                    </w:rPr>
                                  </w:pPr>
                                  <w:r>
                                    <w:rPr>
                                      <w:rFonts w:ascii="Calibri" w:hAnsi="Calibri" w:cs="Calibri"/>
                                      <w:color w:val="auto"/>
                                      <w:sz w:val="14"/>
                                      <w:szCs w:val="14"/>
                                    </w:rPr>
                                    <w:t>Use the Internet to</w:t>
                                  </w:r>
                                  <w:r w:rsidR="00D0619E" w:rsidRPr="00DA476A">
                                    <w:rPr>
                                      <w:rFonts w:ascii="Calibri" w:hAnsi="Calibri" w:cs="Calibri"/>
                                      <w:color w:val="auto"/>
                                      <w:sz w:val="14"/>
                                      <w:szCs w:val="14"/>
                                    </w:rPr>
                                    <w:t xml:space="preserve"> find out more and to look more</w:t>
                                  </w:r>
                                  <w:r>
                                    <w:rPr>
                                      <w:rFonts w:ascii="Calibri" w:hAnsi="Calibri" w:cs="Calibri"/>
                                      <w:color w:val="auto"/>
                                      <w:sz w:val="14"/>
                                      <w:szCs w:val="14"/>
                                    </w:rPr>
                                    <w:t xml:space="preserve"> about pond</w:t>
                                  </w:r>
                                  <w:r w:rsidR="0064704E">
                                    <w:rPr>
                                      <w:rFonts w:ascii="Calibri" w:hAnsi="Calibri" w:cs="Calibri"/>
                                      <w:color w:val="auto"/>
                                      <w:sz w:val="14"/>
                                      <w:szCs w:val="14"/>
                                    </w:rPr>
                                    <w:t xml:space="preserve"> </w:t>
                                  </w:r>
                                  <w:r>
                                    <w:rPr>
                                      <w:rFonts w:ascii="Calibri" w:hAnsi="Calibri" w:cs="Calibri"/>
                                      <w:color w:val="auto"/>
                                      <w:sz w:val="14"/>
                                      <w:szCs w:val="14"/>
                                    </w:rPr>
                                    <w:t>life.</w:t>
                                  </w:r>
                                  <w:r w:rsidR="00D0619E" w:rsidRPr="00DA476A">
                                    <w:rPr>
                                      <w:rFonts w:ascii="Calibri" w:hAnsi="Calibri" w:cs="Calibri"/>
                                      <w:color w:val="auto"/>
                                      <w:sz w:val="14"/>
                                      <w:szCs w:val="14"/>
                                    </w:rPr>
                                    <w:t xml:space="preserve"> </w:t>
                                  </w:r>
                                </w:p>
                                <w:p w:rsidR="00DA476A" w:rsidRDefault="008E1930" w:rsidP="00DA476A">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D</w:t>
                                  </w:r>
                                  <w:r w:rsidR="00D0619E" w:rsidRPr="00DA476A">
                                    <w:rPr>
                                      <w:rFonts w:ascii="Calibri" w:hAnsi="Calibri" w:cs="Calibri"/>
                                      <w:color w:val="auto"/>
                                      <w:sz w:val="14"/>
                                      <w:szCs w:val="14"/>
                                    </w:rPr>
                                    <w:t>emonstrate how technology can be employed to enhance our experience and</w:t>
                                  </w:r>
                                  <w:r w:rsidR="00B83812">
                                    <w:rPr>
                                      <w:rFonts w:ascii="Calibri" w:hAnsi="Calibri" w:cs="Calibri"/>
                                      <w:color w:val="auto"/>
                                      <w:sz w:val="14"/>
                                      <w:szCs w:val="14"/>
                                    </w:rPr>
                                    <w:t xml:space="preserve"> understanding of the pond</w:t>
                                  </w:r>
                                  <w:r w:rsidR="0064704E">
                                    <w:rPr>
                                      <w:rFonts w:ascii="Calibri" w:hAnsi="Calibri" w:cs="Calibri"/>
                                      <w:color w:val="auto"/>
                                      <w:sz w:val="14"/>
                                      <w:szCs w:val="14"/>
                                    </w:rPr>
                                    <w:t xml:space="preserve"> </w:t>
                                  </w:r>
                                  <w:r w:rsidR="00B83812">
                                    <w:rPr>
                                      <w:rFonts w:ascii="Calibri" w:hAnsi="Calibri" w:cs="Calibri"/>
                                      <w:color w:val="auto"/>
                                      <w:sz w:val="14"/>
                                      <w:szCs w:val="14"/>
                                    </w:rPr>
                                    <w:t>life and mini</w:t>
                                  </w:r>
                                  <w:r w:rsidR="0064704E">
                                    <w:rPr>
                                      <w:rFonts w:ascii="Calibri" w:hAnsi="Calibri" w:cs="Calibri"/>
                                      <w:color w:val="auto"/>
                                      <w:sz w:val="14"/>
                                      <w:szCs w:val="14"/>
                                    </w:rPr>
                                    <w:t>-</w:t>
                                  </w:r>
                                  <w:bookmarkStart w:id="0" w:name="_GoBack"/>
                                  <w:bookmarkEnd w:id="0"/>
                                  <w:r w:rsidR="00B83812">
                                    <w:rPr>
                                      <w:rFonts w:ascii="Calibri" w:hAnsi="Calibri" w:cs="Calibri"/>
                                      <w:color w:val="auto"/>
                                      <w:sz w:val="14"/>
                                      <w:szCs w:val="14"/>
                                    </w:rPr>
                                    <w:t>beast</w:t>
                                  </w:r>
                                  <w:r w:rsidR="00DA476A">
                                    <w:rPr>
                                      <w:rFonts w:ascii="Calibri" w:hAnsi="Calibri" w:cs="Calibri"/>
                                      <w:color w:val="auto"/>
                                      <w:sz w:val="14"/>
                                      <w:szCs w:val="14"/>
                                    </w:rPr>
                                    <w:t xml:space="preserve"> </w:t>
                                  </w:r>
                                  <w:r w:rsidR="00D0619E" w:rsidRPr="00DA476A">
                                    <w:rPr>
                                      <w:rFonts w:ascii="Calibri" w:hAnsi="Calibri" w:cs="Calibri"/>
                                      <w:color w:val="auto"/>
                                      <w:sz w:val="14"/>
                                      <w:szCs w:val="14"/>
                                    </w:rPr>
                                    <w:t xml:space="preserve">we find, e.g. show the </w:t>
                                  </w:r>
                                </w:p>
                                <w:p w:rsidR="00D0619E" w:rsidRPr="00DA476A" w:rsidRDefault="00B83812" w:rsidP="00DA476A">
                                  <w:pPr>
                                    <w:pStyle w:val="Default"/>
                                    <w:ind w:left="357"/>
                                    <w:rPr>
                                      <w:rFonts w:ascii="Calibri" w:hAnsi="Calibri" w:cs="Calibri"/>
                                      <w:color w:val="auto"/>
                                      <w:sz w:val="14"/>
                                      <w:szCs w:val="14"/>
                                    </w:rPr>
                                  </w:pPr>
                                  <w:r>
                                    <w:rPr>
                                      <w:rFonts w:ascii="Calibri" w:hAnsi="Calibri" w:cs="Calibri"/>
                                      <w:color w:val="auto"/>
                                      <w:sz w:val="14"/>
                                      <w:szCs w:val="14"/>
                                    </w:rPr>
                                    <w:t>Observing them</w:t>
                                  </w:r>
                                  <w:r w:rsidR="00D0619E" w:rsidRPr="00DA476A">
                                    <w:rPr>
                                      <w:rFonts w:ascii="Calibri" w:hAnsi="Calibri" w:cs="Calibri"/>
                                      <w:color w:val="auto"/>
                                      <w:sz w:val="14"/>
                                      <w:szCs w:val="14"/>
                                    </w:rPr>
                                    <w:t xml:space="preserve"> through a digital microscope plugged in to a computer or the IWB or show footage taken with a digital camera. </w:t>
                                  </w:r>
                                </w:p>
                                <w:p w:rsidR="006015C2" w:rsidRPr="00DA476A" w:rsidRDefault="006015C2" w:rsidP="00D0619E">
                                  <w:pPr>
                                    <w:autoSpaceDE w:val="0"/>
                                    <w:autoSpaceDN w:val="0"/>
                                    <w:adjustRightInd w:val="0"/>
                                    <w:spacing w:after="0" w:line="240" w:lineRule="auto"/>
                                    <w:ind w:right="2795"/>
                                    <w:rPr>
                                      <w:rFonts w:ascii="Calibri" w:hAnsi="Calibri" w:cs="Calibri"/>
                                      <w:sz w:val="14"/>
                                      <w:szCs w:val="14"/>
                                    </w:rPr>
                                  </w:pPr>
                                </w:p>
                              </w:tc>
                            </w:tr>
                            <w:tr w:rsidR="006015C2" w:rsidRPr="006015C2" w:rsidTr="006015C2">
                              <w:trPr>
                                <w:trHeight w:val="1342"/>
                              </w:trPr>
                              <w:tc>
                                <w:tcPr>
                                  <w:tcW w:w="10869" w:type="dxa"/>
                                  <w:tcBorders>
                                    <w:left w:val="nil"/>
                                    <w:bottom w:val="nil"/>
                                    <w:right w:val="nil"/>
                                  </w:tcBorders>
                                </w:tcPr>
                                <w:p w:rsidR="006015C2" w:rsidRPr="006015C2" w:rsidRDefault="006015C2" w:rsidP="006015C2">
                                  <w:pPr>
                                    <w:autoSpaceDE w:val="0"/>
                                    <w:autoSpaceDN w:val="0"/>
                                    <w:adjustRightInd w:val="0"/>
                                    <w:spacing w:after="0" w:line="240" w:lineRule="auto"/>
                                    <w:ind w:right="72"/>
                                    <w:rPr>
                                      <w:rFonts w:ascii="Calibri" w:hAnsi="Calibri" w:cs="Calibri"/>
                                      <w:color w:val="000000"/>
                                      <w:sz w:val="16"/>
                                      <w:szCs w:val="16"/>
                                    </w:rPr>
                                  </w:pPr>
                                </w:p>
                              </w:tc>
                            </w:tr>
                          </w:tbl>
                          <w:p w:rsidR="006015C2" w:rsidRDefault="006015C2" w:rsidP="006015C2">
                            <w:pPr>
                              <w:ind w:right="72"/>
                              <w:rPr>
                                <w:rFonts w:ascii="Britannic Bold" w:hAnsi="Britannic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C13D0" id="_x0000_t202" coordsize="21600,21600" o:spt="202" path="m,l,21600r21600,l21600,xe">
                <v:stroke joinstyle="miter"/>
                <v:path gradientshapeok="t" o:connecttype="rect"/>
              </v:shapetype>
              <v:shape id="Text Box 7" o:spid="_x0000_s1026" type="#_x0000_t202" style="position:absolute;margin-left:147.6pt;margin-top:68.4pt;width:418.45pt;height:3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" fillcolor="white [3201]" strokecolor="#4f81bd [3204]" strokeweight="2pt">
                <v:textbox>
                  <w:txbxContent>
                    <w:p w:rsidR="006015C2" w:rsidRDefault="004615FF" w:rsidP="004361C6">
                      <w:pPr>
                        <w:spacing w:after="0" w:line="240" w:lineRule="auto"/>
                        <w:ind w:right="244"/>
                        <w:rPr>
                          <w:sz w:val="14"/>
                          <w:szCs w:val="14"/>
                        </w:rPr>
                      </w:pPr>
                      <w:r w:rsidRPr="00DA476A">
                        <w:rPr>
                          <w:rFonts w:ascii="Britannic Bold" w:hAnsi="Britannic Bold"/>
                          <w:sz w:val="14"/>
                          <w:szCs w:val="14"/>
                        </w:rPr>
                        <w:t xml:space="preserve">Curriculum opportunities: </w:t>
                      </w:r>
                    </w:p>
                    <w:p w:rsidR="00DA476A" w:rsidRPr="004361C6" w:rsidRDefault="00DA476A" w:rsidP="00DA476A">
                      <w:pPr>
                        <w:spacing w:after="0" w:line="240" w:lineRule="auto"/>
                        <w:rPr>
                          <w:rFonts w:cstheme="minorHAnsi"/>
                          <w:b/>
                          <w:sz w:val="14"/>
                          <w:szCs w:val="14"/>
                        </w:rPr>
                      </w:pPr>
                      <w:r w:rsidRPr="004361C6">
                        <w:rPr>
                          <w:rFonts w:cstheme="minorHAnsi"/>
                          <w:b/>
                          <w:sz w:val="14"/>
                          <w:szCs w:val="14"/>
                        </w:rPr>
                        <w:t>Reading and Writing:</w:t>
                      </w:r>
                    </w:p>
                    <w:p w:rsidR="0046128A" w:rsidRPr="0046128A" w:rsidRDefault="0046128A"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Write captions about the outdoor environment, pon</w:t>
                      </w:r>
                      <w:r w:rsidR="00D60E62">
                        <w:rPr>
                          <w:rFonts w:cstheme="minorHAnsi"/>
                          <w:sz w:val="14"/>
                          <w:szCs w:val="14"/>
                        </w:rPr>
                        <w:t>d</w:t>
                      </w:r>
                      <w:r w:rsidR="0064704E">
                        <w:rPr>
                          <w:rFonts w:cstheme="minorHAnsi"/>
                          <w:sz w:val="14"/>
                          <w:szCs w:val="14"/>
                        </w:rPr>
                        <w:t xml:space="preserve"> </w:t>
                      </w:r>
                      <w:r>
                        <w:rPr>
                          <w:rFonts w:cstheme="minorHAnsi"/>
                          <w:sz w:val="14"/>
                          <w:szCs w:val="14"/>
                        </w:rPr>
                        <w:t>life and mini</w:t>
                      </w:r>
                      <w:r w:rsidR="0064704E">
                        <w:rPr>
                          <w:rFonts w:cstheme="minorHAnsi"/>
                          <w:sz w:val="14"/>
                          <w:szCs w:val="14"/>
                        </w:rPr>
                        <w:t>-</w:t>
                      </w:r>
                      <w:r>
                        <w:rPr>
                          <w:rFonts w:cstheme="minorHAnsi"/>
                          <w:sz w:val="14"/>
                          <w:szCs w:val="14"/>
                        </w:rPr>
                        <w:t>beast.</w:t>
                      </w:r>
                    </w:p>
                    <w:p w:rsidR="0046128A" w:rsidRPr="0046128A" w:rsidRDefault="0046128A"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Label own drawings of mini</w:t>
                      </w:r>
                      <w:r w:rsidR="0064704E">
                        <w:rPr>
                          <w:rFonts w:cstheme="minorHAnsi"/>
                          <w:sz w:val="14"/>
                          <w:szCs w:val="14"/>
                        </w:rPr>
                        <w:t>-</w:t>
                      </w:r>
                      <w:r>
                        <w:rPr>
                          <w:rFonts w:cstheme="minorHAnsi"/>
                          <w:sz w:val="14"/>
                          <w:szCs w:val="14"/>
                        </w:rPr>
                        <w:t>beast and pond</w:t>
                      </w:r>
                      <w:r w:rsidR="0064704E">
                        <w:rPr>
                          <w:rFonts w:cstheme="minorHAnsi"/>
                          <w:sz w:val="14"/>
                          <w:szCs w:val="14"/>
                        </w:rPr>
                        <w:t xml:space="preserve"> </w:t>
                      </w:r>
                      <w:r>
                        <w:rPr>
                          <w:rFonts w:cstheme="minorHAnsi"/>
                          <w:sz w:val="14"/>
                          <w:szCs w:val="14"/>
                        </w:rPr>
                        <w:t>life.</w:t>
                      </w:r>
                    </w:p>
                    <w:p w:rsidR="0046128A" w:rsidRPr="0046128A" w:rsidRDefault="0046128A"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Read mini</w:t>
                      </w:r>
                      <w:r w:rsidR="0064704E">
                        <w:rPr>
                          <w:rFonts w:cstheme="minorHAnsi"/>
                          <w:sz w:val="14"/>
                          <w:szCs w:val="14"/>
                        </w:rPr>
                        <w:t>-</w:t>
                      </w:r>
                      <w:r>
                        <w:rPr>
                          <w:rFonts w:cstheme="minorHAnsi"/>
                          <w:sz w:val="14"/>
                          <w:szCs w:val="14"/>
                        </w:rPr>
                        <w:t>beast or pond</w:t>
                      </w:r>
                      <w:r w:rsidR="0064704E">
                        <w:rPr>
                          <w:rFonts w:cstheme="minorHAnsi"/>
                          <w:sz w:val="14"/>
                          <w:szCs w:val="14"/>
                        </w:rPr>
                        <w:t xml:space="preserve"> </w:t>
                      </w:r>
                      <w:r>
                        <w:rPr>
                          <w:rFonts w:cstheme="minorHAnsi"/>
                          <w:sz w:val="14"/>
                          <w:szCs w:val="14"/>
                        </w:rPr>
                        <w:t xml:space="preserve">life names and match to images. </w:t>
                      </w:r>
                    </w:p>
                    <w:p w:rsidR="0046128A" w:rsidRPr="0046128A" w:rsidRDefault="0046128A"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Read information booklets, tick lists for bug hunts.</w:t>
                      </w:r>
                    </w:p>
                    <w:p w:rsidR="0046128A" w:rsidRPr="0046128A" w:rsidRDefault="0046128A"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Demonstrate an interest in reading books about pond</w:t>
                      </w:r>
                      <w:r w:rsidR="0064704E">
                        <w:rPr>
                          <w:rFonts w:cstheme="minorHAnsi"/>
                          <w:sz w:val="14"/>
                          <w:szCs w:val="14"/>
                        </w:rPr>
                        <w:t xml:space="preserve"> </w:t>
                      </w:r>
                      <w:r>
                        <w:rPr>
                          <w:rFonts w:cstheme="minorHAnsi"/>
                          <w:sz w:val="14"/>
                          <w:szCs w:val="14"/>
                        </w:rPr>
                        <w:t>life</w:t>
                      </w:r>
                      <w:r w:rsidR="00D60E62">
                        <w:rPr>
                          <w:rFonts w:cstheme="minorHAnsi"/>
                          <w:sz w:val="14"/>
                          <w:szCs w:val="14"/>
                        </w:rPr>
                        <w:t xml:space="preserve"> and mini</w:t>
                      </w:r>
                      <w:r w:rsidR="0064704E">
                        <w:rPr>
                          <w:rFonts w:cstheme="minorHAnsi"/>
                          <w:sz w:val="14"/>
                          <w:szCs w:val="14"/>
                        </w:rPr>
                        <w:t>-</w:t>
                      </w:r>
                      <w:r w:rsidR="00D60E62">
                        <w:rPr>
                          <w:rFonts w:cstheme="minorHAnsi"/>
                          <w:sz w:val="14"/>
                          <w:szCs w:val="14"/>
                        </w:rPr>
                        <w:t>beast</w:t>
                      </w:r>
                      <w:r>
                        <w:rPr>
                          <w:rFonts w:cstheme="minorHAnsi"/>
                          <w:sz w:val="14"/>
                          <w:szCs w:val="14"/>
                        </w:rPr>
                        <w:t xml:space="preserve">. </w:t>
                      </w:r>
                    </w:p>
                    <w:p w:rsidR="004361C6" w:rsidRPr="00DA476A" w:rsidRDefault="004361C6" w:rsidP="004361C6">
                      <w:pPr>
                        <w:pStyle w:val="ListParagraph"/>
                        <w:spacing w:after="0"/>
                        <w:ind w:left="357"/>
                        <w:rPr>
                          <w:rFonts w:ascii="Britannic Bold" w:hAnsi="Britannic Bold"/>
                          <w:sz w:val="14"/>
                          <w:szCs w:val="14"/>
                        </w:rPr>
                      </w:pPr>
                    </w:p>
                    <w:tbl>
                      <w:tblPr>
                        <w:tblW w:w="10869" w:type="dxa"/>
                        <w:tblInd w:w="-108" w:type="dxa"/>
                        <w:tblBorders>
                          <w:top w:val="nil"/>
                          <w:left w:val="nil"/>
                          <w:bottom w:val="nil"/>
                          <w:right w:val="nil"/>
                        </w:tblBorders>
                        <w:tblLayout w:type="fixed"/>
                        <w:tblLook w:val="0000" w:firstRow="0" w:lastRow="0" w:firstColumn="0" w:lastColumn="0" w:noHBand="0" w:noVBand="0"/>
                      </w:tblPr>
                      <w:tblGrid>
                        <w:gridCol w:w="10869"/>
                      </w:tblGrid>
                      <w:tr w:rsidR="006015C2" w:rsidRPr="00DA476A" w:rsidTr="006015C2">
                        <w:trPr>
                          <w:trHeight w:val="1342"/>
                        </w:trPr>
                        <w:tc>
                          <w:tcPr>
                            <w:tcW w:w="10869" w:type="dxa"/>
                          </w:tcPr>
                          <w:p w:rsidR="00BF35E0" w:rsidRPr="00DA476A" w:rsidRDefault="00D0619E" w:rsidP="00E73FB8">
                            <w:pPr>
                              <w:autoSpaceDE w:val="0"/>
                              <w:autoSpaceDN w:val="0"/>
                              <w:adjustRightInd w:val="0"/>
                              <w:spacing w:after="0" w:line="240" w:lineRule="auto"/>
                              <w:rPr>
                                <w:rFonts w:ascii="Calibri" w:eastAsia="Times New Roman" w:hAnsi="Calibri" w:cs="Calibri"/>
                                <w:b/>
                                <w:bCs/>
                                <w:sz w:val="14"/>
                                <w:szCs w:val="14"/>
                                <w:lang w:eastAsia="en-GB"/>
                              </w:rPr>
                            </w:pPr>
                            <w:r w:rsidRPr="00DA476A">
                              <w:rPr>
                                <w:rFonts w:ascii="Calibri" w:eastAsia="Times New Roman" w:hAnsi="Calibri" w:cs="Calibri"/>
                                <w:b/>
                                <w:bCs/>
                                <w:sz w:val="14"/>
                                <w:szCs w:val="14"/>
                                <w:lang w:eastAsia="en-GB"/>
                              </w:rPr>
                              <w:t xml:space="preserve">Understanding the World: </w:t>
                            </w:r>
                          </w:p>
                          <w:p w:rsidR="00C17061" w:rsidRDefault="00C17061" w:rsidP="00BF35E0">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Pr>
                                <w:rFonts w:ascii="Calibri" w:eastAsia="Times New Roman" w:hAnsi="Calibri" w:cs="Calibri"/>
                                <w:sz w:val="14"/>
                                <w:szCs w:val="14"/>
                                <w:lang w:eastAsia="en-GB"/>
                              </w:rPr>
                              <w:t xml:space="preserve">Observe the what happens to bread after we have touched it with unwashed hands, compare it to bread we touched after washing </w:t>
                            </w:r>
                          </w:p>
                          <w:p w:rsidR="00BF35E0" w:rsidRPr="00C17061" w:rsidRDefault="00C17061" w:rsidP="00C17061">
                            <w:pPr>
                              <w:pStyle w:val="ListParagraph"/>
                              <w:autoSpaceDE w:val="0"/>
                              <w:autoSpaceDN w:val="0"/>
                              <w:adjustRightInd w:val="0"/>
                              <w:spacing w:line="240" w:lineRule="auto"/>
                              <w:ind w:left="357"/>
                              <w:rPr>
                                <w:rFonts w:ascii="Calibri" w:eastAsia="Times New Roman" w:hAnsi="Calibri" w:cs="Calibri"/>
                                <w:sz w:val="14"/>
                                <w:szCs w:val="14"/>
                                <w:lang w:eastAsia="en-GB"/>
                              </w:rPr>
                            </w:pPr>
                            <w:proofErr w:type="gramStart"/>
                            <w:r>
                              <w:rPr>
                                <w:rFonts w:ascii="Calibri" w:eastAsia="Times New Roman" w:hAnsi="Calibri" w:cs="Calibri"/>
                                <w:sz w:val="14"/>
                                <w:szCs w:val="14"/>
                                <w:lang w:eastAsia="en-GB"/>
                              </w:rPr>
                              <w:t>hands</w:t>
                            </w:r>
                            <w:proofErr w:type="gramEnd"/>
                            <w:r>
                              <w:rPr>
                                <w:rFonts w:ascii="Calibri" w:eastAsia="Times New Roman" w:hAnsi="Calibri" w:cs="Calibri"/>
                                <w:sz w:val="14"/>
                                <w:szCs w:val="14"/>
                                <w:lang w:eastAsia="en-GB"/>
                              </w:rPr>
                              <w:t xml:space="preserve"> and bread that we haven’t touched.</w:t>
                            </w:r>
                            <w:r w:rsidR="00D0619E" w:rsidRPr="00C17061">
                              <w:rPr>
                                <w:rFonts w:ascii="Calibri" w:eastAsia="Times New Roman" w:hAnsi="Calibri" w:cs="Calibri"/>
                                <w:sz w:val="14"/>
                                <w:szCs w:val="14"/>
                                <w:lang w:eastAsia="en-GB"/>
                              </w:rPr>
                              <w:t xml:space="preserve"> </w:t>
                            </w:r>
                          </w:p>
                          <w:p w:rsidR="00C17061" w:rsidRDefault="00C17061" w:rsidP="00DA476A">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Pr>
                                <w:rFonts w:ascii="Calibri" w:eastAsia="Times New Roman" w:hAnsi="Calibri" w:cs="Calibri"/>
                                <w:sz w:val="14"/>
                                <w:szCs w:val="14"/>
                                <w:lang w:eastAsia="en-GB"/>
                              </w:rPr>
                              <w:t>Make a bird cake or bird feeder to care for local wildlife.</w:t>
                            </w:r>
                          </w:p>
                          <w:p w:rsidR="00BF35E0" w:rsidRPr="00DA476A" w:rsidRDefault="00C17061" w:rsidP="00DA476A">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Pr>
                                <w:rFonts w:ascii="Calibri" w:eastAsia="Times New Roman" w:hAnsi="Calibri" w:cs="Calibri"/>
                                <w:sz w:val="14"/>
                                <w:szCs w:val="14"/>
                                <w:lang w:eastAsia="en-GB"/>
                              </w:rPr>
                              <w:t>Use logs and sticks to make a habitat pile in the outside environment to attract mini</w:t>
                            </w:r>
                            <w:r w:rsidR="0064704E">
                              <w:rPr>
                                <w:rFonts w:ascii="Calibri" w:eastAsia="Times New Roman" w:hAnsi="Calibri" w:cs="Calibri"/>
                                <w:sz w:val="14"/>
                                <w:szCs w:val="14"/>
                                <w:lang w:eastAsia="en-GB"/>
                              </w:rPr>
                              <w:t>-</w:t>
                            </w:r>
                            <w:r>
                              <w:rPr>
                                <w:rFonts w:ascii="Calibri" w:eastAsia="Times New Roman" w:hAnsi="Calibri" w:cs="Calibri"/>
                                <w:sz w:val="14"/>
                                <w:szCs w:val="14"/>
                                <w:lang w:eastAsia="en-GB"/>
                              </w:rPr>
                              <w:t>beast.</w:t>
                            </w:r>
                            <w:r w:rsidR="00D0619E" w:rsidRPr="00DA476A">
                              <w:rPr>
                                <w:rFonts w:ascii="Calibri" w:eastAsia="Times New Roman" w:hAnsi="Calibri" w:cs="Calibri"/>
                                <w:sz w:val="14"/>
                                <w:szCs w:val="14"/>
                                <w:lang w:eastAsia="en-GB"/>
                              </w:rPr>
                              <w:t xml:space="preserve"> </w:t>
                            </w:r>
                          </w:p>
                          <w:p w:rsidR="00BF35E0" w:rsidRDefault="00C17061" w:rsidP="00BF35E0">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Pr>
                                <w:rFonts w:ascii="Calibri" w:eastAsia="Times New Roman" w:hAnsi="Calibri" w:cs="Calibri"/>
                                <w:sz w:val="14"/>
                                <w:szCs w:val="14"/>
                                <w:lang w:eastAsia="en-GB"/>
                              </w:rPr>
                              <w:t>Plant insect friendly plants.</w:t>
                            </w:r>
                          </w:p>
                          <w:p w:rsidR="00D0619E" w:rsidRPr="00A87048" w:rsidRDefault="00A87048" w:rsidP="00A87048">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Pr>
                                <w:rFonts w:ascii="Calibri" w:eastAsia="Times New Roman" w:hAnsi="Calibri" w:cs="Calibri"/>
                                <w:sz w:val="14"/>
                                <w:szCs w:val="14"/>
                                <w:lang w:eastAsia="en-GB"/>
                              </w:rPr>
                              <w:t xml:space="preserve">Exploring habitats – ponds, mud, wood, under rocks, muddy water, </w:t>
                            </w:r>
                            <w:proofErr w:type="gramStart"/>
                            <w:r>
                              <w:rPr>
                                <w:rFonts w:ascii="Calibri" w:eastAsia="Times New Roman" w:hAnsi="Calibri" w:cs="Calibri"/>
                                <w:sz w:val="14"/>
                                <w:szCs w:val="14"/>
                                <w:lang w:eastAsia="en-GB"/>
                              </w:rPr>
                              <w:t>tap</w:t>
                            </w:r>
                            <w:proofErr w:type="gramEnd"/>
                            <w:r>
                              <w:rPr>
                                <w:rFonts w:ascii="Calibri" w:eastAsia="Times New Roman" w:hAnsi="Calibri" w:cs="Calibri"/>
                                <w:sz w:val="14"/>
                                <w:szCs w:val="14"/>
                                <w:lang w:eastAsia="en-GB"/>
                              </w:rPr>
                              <w:t xml:space="preserve"> water.</w:t>
                            </w:r>
                          </w:p>
                          <w:p w:rsidR="00E73FB8" w:rsidRPr="00DA476A" w:rsidRDefault="00D0619E" w:rsidP="00E73FB8">
                            <w:pPr>
                              <w:pStyle w:val="Default"/>
                              <w:rPr>
                                <w:rFonts w:ascii="Calibri" w:hAnsi="Calibri" w:cs="Calibri"/>
                                <w:b/>
                                <w:bCs/>
                                <w:color w:val="auto"/>
                                <w:sz w:val="14"/>
                                <w:szCs w:val="14"/>
                              </w:rPr>
                            </w:pPr>
                            <w:r w:rsidRPr="00DA476A">
                              <w:rPr>
                                <w:rFonts w:ascii="Calibri" w:hAnsi="Calibri" w:cs="Calibri"/>
                                <w:b/>
                                <w:bCs/>
                                <w:color w:val="auto"/>
                                <w:sz w:val="14"/>
                                <w:szCs w:val="14"/>
                              </w:rPr>
                              <w:t xml:space="preserve">Expressive Arts and Design: </w:t>
                            </w:r>
                          </w:p>
                          <w:p w:rsidR="00A87048" w:rsidRDefault="00A87048" w:rsidP="00E73FB8">
                            <w:pPr>
                              <w:pStyle w:val="Default"/>
                              <w:numPr>
                                <w:ilvl w:val="0"/>
                                <w:numId w:val="18"/>
                              </w:numPr>
                              <w:ind w:left="357" w:hanging="357"/>
                              <w:rPr>
                                <w:rFonts w:ascii="Calibri" w:hAnsi="Calibri" w:cs="Calibri"/>
                                <w:color w:val="auto"/>
                                <w:sz w:val="14"/>
                                <w:szCs w:val="14"/>
                              </w:rPr>
                            </w:pPr>
                            <w:r>
                              <w:rPr>
                                <w:rFonts w:ascii="Calibri" w:hAnsi="Calibri" w:cs="Calibri"/>
                                <w:color w:val="auto"/>
                                <w:sz w:val="14"/>
                                <w:szCs w:val="14"/>
                              </w:rPr>
                              <w:t>Look at art inspired by natural landscapes such as Claude Monet.</w:t>
                            </w:r>
                          </w:p>
                          <w:p w:rsidR="00501B1F" w:rsidRDefault="00A87048" w:rsidP="00E73FB8">
                            <w:pPr>
                              <w:pStyle w:val="Default"/>
                              <w:numPr>
                                <w:ilvl w:val="0"/>
                                <w:numId w:val="18"/>
                              </w:numPr>
                              <w:ind w:left="357" w:hanging="357"/>
                              <w:rPr>
                                <w:rFonts w:ascii="Calibri" w:hAnsi="Calibri" w:cs="Calibri"/>
                                <w:color w:val="auto"/>
                                <w:sz w:val="14"/>
                                <w:szCs w:val="14"/>
                              </w:rPr>
                            </w:pPr>
                            <w:r>
                              <w:rPr>
                                <w:rFonts w:ascii="Calibri" w:hAnsi="Calibri" w:cs="Calibri"/>
                                <w:color w:val="auto"/>
                                <w:sz w:val="14"/>
                                <w:szCs w:val="14"/>
                              </w:rPr>
                              <w:t>Children can make close observational drawings or painting</w:t>
                            </w:r>
                            <w:r w:rsidR="00501B1F">
                              <w:rPr>
                                <w:rFonts w:ascii="Calibri" w:hAnsi="Calibri" w:cs="Calibri"/>
                                <w:color w:val="auto"/>
                                <w:sz w:val="14"/>
                                <w:szCs w:val="14"/>
                              </w:rPr>
                              <w:t>s of natural objects such as flowers and leaves.</w:t>
                            </w:r>
                          </w:p>
                          <w:p w:rsidR="00501B1F" w:rsidRDefault="00501B1F" w:rsidP="00E73FB8">
                            <w:pPr>
                              <w:pStyle w:val="Default"/>
                              <w:numPr>
                                <w:ilvl w:val="0"/>
                                <w:numId w:val="18"/>
                              </w:numPr>
                              <w:ind w:left="357" w:hanging="357"/>
                              <w:rPr>
                                <w:rFonts w:ascii="Calibri" w:hAnsi="Calibri" w:cs="Calibri"/>
                                <w:color w:val="auto"/>
                                <w:sz w:val="14"/>
                                <w:szCs w:val="14"/>
                              </w:rPr>
                            </w:pPr>
                            <w:r>
                              <w:rPr>
                                <w:rFonts w:ascii="Calibri" w:hAnsi="Calibri" w:cs="Calibri"/>
                                <w:color w:val="auto"/>
                                <w:sz w:val="14"/>
                                <w:szCs w:val="14"/>
                              </w:rPr>
                              <w:t>Children can use leaves to make prints and rubbings.</w:t>
                            </w:r>
                          </w:p>
                          <w:p w:rsidR="00D0619E" w:rsidRPr="00DA476A" w:rsidRDefault="00D0619E" w:rsidP="00BF35E0">
                            <w:pPr>
                              <w:pStyle w:val="Default"/>
                              <w:rPr>
                                <w:rFonts w:ascii="Calibri" w:hAnsi="Calibri" w:cs="Calibri"/>
                                <w:color w:val="auto"/>
                                <w:sz w:val="14"/>
                                <w:szCs w:val="14"/>
                              </w:rPr>
                            </w:pPr>
                          </w:p>
                          <w:p w:rsidR="00E73FB8" w:rsidRPr="00DA476A" w:rsidRDefault="00D0619E" w:rsidP="00E73FB8">
                            <w:pPr>
                              <w:pStyle w:val="Default"/>
                              <w:rPr>
                                <w:rFonts w:ascii="Calibri" w:hAnsi="Calibri" w:cs="Calibri"/>
                                <w:b/>
                                <w:bCs/>
                                <w:color w:val="auto"/>
                                <w:sz w:val="14"/>
                                <w:szCs w:val="14"/>
                              </w:rPr>
                            </w:pPr>
                            <w:r w:rsidRPr="00DA476A">
                              <w:rPr>
                                <w:rFonts w:ascii="Calibri" w:hAnsi="Calibri" w:cs="Calibri"/>
                                <w:b/>
                                <w:bCs/>
                                <w:color w:val="auto"/>
                                <w:sz w:val="14"/>
                                <w:szCs w:val="14"/>
                              </w:rPr>
                              <w:t xml:space="preserve">Physical Development: </w:t>
                            </w:r>
                          </w:p>
                          <w:p w:rsidR="00501B1F" w:rsidRDefault="00501B1F" w:rsidP="00E73FB8">
                            <w:pPr>
                              <w:pStyle w:val="Default"/>
                              <w:numPr>
                                <w:ilvl w:val="0"/>
                                <w:numId w:val="19"/>
                              </w:numPr>
                              <w:ind w:left="357" w:hanging="357"/>
                              <w:rPr>
                                <w:rFonts w:ascii="Calibri" w:hAnsi="Calibri" w:cs="Calibri"/>
                                <w:color w:val="auto"/>
                                <w:sz w:val="14"/>
                                <w:szCs w:val="14"/>
                              </w:rPr>
                            </w:pPr>
                            <w:r>
                              <w:rPr>
                                <w:rFonts w:ascii="Calibri" w:hAnsi="Calibri" w:cs="Calibri"/>
                                <w:color w:val="auto"/>
                                <w:sz w:val="14"/>
                                <w:szCs w:val="14"/>
                              </w:rPr>
                              <w:t>Children will be encouraged to move like the character from our book.</w:t>
                            </w:r>
                          </w:p>
                          <w:p w:rsidR="00501B1F" w:rsidRDefault="00501B1F" w:rsidP="00501B1F">
                            <w:pPr>
                              <w:pStyle w:val="Default"/>
                              <w:numPr>
                                <w:ilvl w:val="0"/>
                                <w:numId w:val="19"/>
                              </w:numPr>
                              <w:ind w:left="357" w:hanging="357"/>
                              <w:rPr>
                                <w:rFonts w:ascii="Calibri" w:hAnsi="Calibri" w:cs="Calibri"/>
                                <w:color w:val="auto"/>
                                <w:sz w:val="14"/>
                                <w:szCs w:val="14"/>
                              </w:rPr>
                            </w:pPr>
                            <w:r>
                              <w:rPr>
                                <w:rFonts w:ascii="Calibri" w:hAnsi="Calibri" w:cs="Calibri"/>
                                <w:color w:val="auto"/>
                                <w:sz w:val="14"/>
                                <w:szCs w:val="14"/>
                              </w:rPr>
                              <w:t>Play in and out the Dusty Bluebells.</w:t>
                            </w:r>
                          </w:p>
                          <w:p w:rsidR="00D0619E" w:rsidRPr="00DA476A" w:rsidRDefault="00501B1F" w:rsidP="00501B1F">
                            <w:pPr>
                              <w:pStyle w:val="Default"/>
                              <w:ind w:left="357"/>
                              <w:rPr>
                                <w:rFonts w:ascii="Calibri" w:hAnsi="Calibri" w:cs="Calibri"/>
                                <w:color w:val="auto"/>
                                <w:sz w:val="14"/>
                                <w:szCs w:val="14"/>
                              </w:rPr>
                            </w:pPr>
                            <w:r w:rsidRPr="00DA476A">
                              <w:rPr>
                                <w:rFonts w:ascii="Calibri" w:hAnsi="Calibri" w:cs="Calibri"/>
                                <w:color w:val="auto"/>
                                <w:sz w:val="14"/>
                                <w:szCs w:val="14"/>
                              </w:rPr>
                              <w:t xml:space="preserve"> </w:t>
                            </w:r>
                          </w:p>
                          <w:p w:rsidR="00E73FB8" w:rsidRPr="00DA476A" w:rsidRDefault="00D0619E" w:rsidP="00E73FB8">
                            <w:pPr>
                              <w:pStyle w:val="Default"/>
                              <w:rPr>
                                <w:rFonts w:ascii="Calibri" w:hAnsi="Calibri" w:cs="Calibri"/>
                                <w:b/>
                                <w:bCs/>
                                <w:color w:val="auto"/>
                                <w:sz w:val="14"/>
                                <w:szCs w:val="14"/>
                              </w:rPr>
                            </w:pPr>
                            <w:r w:rsidRPr="00DA476A">
                              <w:rPr>
                                <w:rFonts w:ascii="Calibri" w:hAnsi="Calibri" w:cs="Calibri"/>
                                <w:b/>
                                <w:bCs/>
                                <w:color w:val="auto"/>
                                <w:sz w:val="14"/>
                                <w:szCs w:val="14"/>
                              </w:rPr>
                              <w:t xml:space="preserve">Mathematics: </w:t>
                            </w:r>
                          </w:p>
                          <w:p w:rsidR="00D23175" w:rsidRDefault="00D23175" w:rsidP="00E73FB8">
                            <w:pPr>
                              <w:pStyle w:val="Default"/>
                              <w:numPr>
                                <w:ilvl w:val="0"/>
                                <w:numId w:val="20"/>
                              </w:numPr>
                              <w:ind w:left="357" w:hanging="357"/>
                              <w:rPr>
                                <w:rFonts w:ascii="Calibri" w:hAnsi="Calibri" w:cs="Calibri"/>
                                <w:color w:val="auto"/>
                                <w:sz w:val="14"/>
                                <w:szCs w:val="14"/>
                              </w:rPr>
                            </w:pPr>
                            <w:r>
                              <w:rPr>
                                <w:rFonts w:ascii="Calibri" w:hAnsi="Calibri" w:cs="Calibri"/>
                                <w:color w:val="auto"/>
                                <w:sz w:val="14"/>
                                <w:szCs w:val="14"/>
                              </w:rPr>
                              <w:t>Counting characters – adding one more or one less. How many makes a pond</w:t>
                            </w:r>
                            <w:r w:rsidR="0064704E">
                              <w:rPr>
                                <w:rFonts w:ascii="Calibri" w:hAnsi="Calibri" w:cs="Calibri"/>
                                <w:color w:val="auto"/>
                                <w:sz w:val="14"/>
                                <w:szCs w:val="14"/>
                              </w:rPr>
                              <w:t xml:space="preserve"> </w:t>
                            </w:r>
                            <w:r>
                              <w:rPr>
                                <w:rFonts w:ascii="Calibri" w:hAnsi="Calibri" w:cs="Calibri"/>
                                <w:color w:val="auto"/>
                                <w:sz w:val="14"/>
                                <w:szCs w:val="14"/>
                              </w:rPr>
                              <w:t>fu</w:t>
                            </w:r>
                            <w:r w:rsidR="0064704E">
                              <w:rPr>
                                <w:rFonts w:ascii="Calibri" w:hAnsi="Calibri" w:cs="Calibri"/>
                                <w:color w:val="auto"/>
                                <w:sz w:val="14"/>
                                <w:szCs w:val="14"/>
                              </w:rPr>
                              <w:t>l</w:t>
                            </w:r>
                            <w:r>
                              <w:rPr>
                                <w:rFonts w:ascii="Calibri" w:hAnsi="Calibri" w:cs="Calibri"/>
                                <w:color w:val="auto"/>
                                <w:sz w:val="14"/>
                                <w:szCs w:val="14"/>
                              </w:rPr>
                              <w:t>l?</w:t>
                            </w:r>
                          </w:p>
                          <w:p w:rsidR="00B83812" w:rsidRDefault="00B83812" w:rsidP="00E73FB8">
                            <w:pPr>
                              <w:pStyle w:val="Default"/>
                              <w:numPr>
                                <w:ilvl w:val="0"/>
                                <w:numId w:val="20"/>
                              </w:numPr>
                              <w:ind w:left="357" w:hanging="357"/>
                              <w:rPr>
                                <w:rFonts w:ascii="Calibri" w:hAnsi="Calibri" w:cs="Calibri"/>
                                <w:color w:val="auto"/>
                                <w:sz w:val="14"/>
                                <w:szCs w:val="14"/>
                              </w:rPr>
                            </w:pPr>
                            <w:r>
                              <w:rPr>
                                <w:rFonts w:ascii="Calibri" w:hAnsi="Calibri" w:cs="Calibri"/>
                                <w:color w:val="auto"/>
                                <w:sz w:val="14"/>
                                <w:szCs w:val="14"/>
                              </w:rPr>
                              <w:t>Use a character as a weight, find things that weigh heavier, lighter or the same.</w:t>
                            </w:r>
                          </w:p>
                          <w:p w:rsidR="00B83812" w:rsidRDefault="00B83812" w:rsidP="00E73FB8">
                            <w:pPr>
                              <w:pStyle w:val="Default"/>
                              <w:numPr>
                                <w:ilvl w:val="0"/>
                                <w:numId w:val="20"/>
                              </w:numPr>
                              <w:ind w:left="357" w:hanging="357"/>
                              <w:rPr>
                                <w:rFonts w:ascii="Calibri" w:hAnsi="Calibri" w:cs="Calibri"/>
                                <w:color w:val="auto"/>
                                <w:sz w:val="14"/>
                                <w:szCs w:val="14"/>
                              </w:rPr>
                            </w:pPr>
                            <w:r>
                              <w:rPr>
                                <w:rFonts w:ascii="Calibri" w:hAnsi="Calibri" w:cs="Calibri"/>
                                <w:color w:val="auto"/>
                                <w:sz w:val="14"/>
                                <w:szCs w:val="14"/>
                              </w:rPr>
                              <w:t xml:space="preserve">Make up a counting song about the character to the tune of a </w:t>
                            </w:r>
                            <w:r w:rsidR="0064704E">
                              <w:rPr>
                                <w:rFonts w:ascii="Calibri" w:hAnsi="Calibri" w:cs="Calibri"/>
                                <w:color w:val="auto"/>
                                <w:sz w:val="14"/>
                                <w:szCs w:val="14"/>
                              </w:rPr>
                              <w:t>well-known</w:t>
                            </w:r>
                            <w:r>
                              <w:rPr>
                                <w:rFonts w:ascii="Calibri" w:hAnsi="Calibri" w:cs="Calibri"/>
                                <w:color w:val="auto"/>
                                <w:sz w:val="14"/>
                                <w:szCs w:val="14"/>
                              </w:rPr>
                              <w:t xml:space="preserve"> song.</w:t>
                            </w:r>
                          </w:p>
                          <w:p w:rsidR="00D0619E" w:rsidRPr="00DA476A" w:rsidRDefault="00D0619E" w:rsidP="00D0619E">
                            <w:pPr>
                              <w:pStyle w:val="Default"/>
                              <w:rPr>
                                <w:rFonts w:ascii="Calibri" w:hAnsi="Calibri" w:cs="Calibri"/>
                                <w:color w:val="auto"/>
                                <w:sz w:val="14"/>
                                <w:szCs w:val="14"/>
                              </w:rPr>
                            </w:pPr>
                          </w:p>
                          <w:p w:rsidR="00D0619E" w:rsidRPr="00DA476A" w:rsidRDefault="00D0619E" w:rsidP="00D0619E">
                            <w:pPr>
                              <w:pStyle w:val="Default"/>
                              <w:rPr>
                                <w:rFonts w:ascii="Calibri" w:hAnsi="Calibri" w:cs="Calibri"/>
                                <w:color w:val="auto"/>
                                <w:sz w:val="14"/>
                                <w:szCs w:val="14"/>
                              </w:rPr>
                            </w:pPr>
                            <w:r w:rsidRPr="00DA476A">
                              <w:rPr>
                                <w:rFonts w:ascii="Calibri" w:hAnsi="Calibri" w:cs="Calibri"/>
                                <w:b/>
                                <w:bCs/>
                                <w:color w:val="auto"/>
                                <w:sz w:val="14"/>
                                <w:szCs w:val="14"/>
                              </w:rPr>
                              <w:t xml:space="preserve">Technology: </w:t>
                            </w:r>
                          </w:p>
                          <w:p w:rsidR="00D0619E" w:rsidRPr="00DA476A" w:rsidRDefault="00B83812" w:rsidP="00E73FB8">
                            <w:pPr>
                              <w:pStyle w:val="Default"/>
                              <w:numPr>
                                <w:ilvl w:val="0"/>
                                <w:numId w:val="17"/>
                              </w:numPr>
                              <w:ind w:left="357" w:hanging="357"/>
                              <w:rPr>
                                <w:rFonts w:ascii="Calibri" w:hAnsi="Calibri" w:cs="Calibri"/>
                                <w:color w:val="auto"/>
                                <w:sz w:val="14"/>
                                <w:szCs w:val="14"/>
                              </w:rPr>
                            </w:pPr>
                            <w:r>
                              <w:rPr>
                                <w:rFonts w:ascii="Calibri" w:hAnsi="Calibri" w:cs="Calibri"/>
                                <w:color w:val="auto"/>
                                <w:sz w:val="14"/>
                                <w:szCs w:val="14"/>
                              </w:rPr>
                              <w:t>Use the Internet to</w:t>
                            </w:r>
                            <w:r w:rsidR="00D0619E" w:rsidRPr="00DA476A">
                              <w:rPr>
                                <w:rFonts w:ascii="Calibri" w:hAnsi="Calibri" w:cs="Calibri"/>
                                <w:color w:val="auto"/>
                                <w:sz w:val="14"/>
                                <w:szCs w:val="14"/>
                              </w:rPr>
                              <w:t xml:space="preserve"> find out more and to look more</w:t>
                            </w:r>
                            <w:r>
                              <w:rPr>
                                <w:rFonts w:ascii="Calibri" w:hAnsi="Calibri" w:cs="Calibri"/>
                                <w:color w:val="auto"/>
                                <w:sz w:val="14"/>
                                <w:szCs w:val="14"/>
                              </w:rPr>
                              <w:t xml:space="preserve"> about pond</w:t>
                            </w:r>
                            <w:r w:rsidR="0064704E">
                              <w:rPr>
                                <w:rFonts w:ascii="Calibri" w:hAnsi="Calibri" w:cs="Calibri"/>
                                <w:color w:val="auto"/>
                                <w:sz w:val="14"/>
                                <w:szCs w:val="14"/>
                              </w:rPr>
                              <w:t xml:space="preserve"> </w:t>
                            </w:r>
                            <w:r>
                              <w:rPr>
                                <w:rFonts w:ascii="Calibri" w:hAnsi="Calibri" w:cs="Calibri"/>
                                <w:color w:val="auto"/>
                                <w:sz w:val="14"/>
                                <w:szCs w:val="14"/>
                              </w:rPr>
                              <w:t>life.</w:t>
                            </w:r>
                            <w:r w:rsidR="00D0619E" w:rsidRPr="00DA476A">
                              <w:rPr>
                                <w:rFonts w:ascii="Calibri" w:hAnsi="Calibri" w:cs="Calibri"/>
                                <w:color w:val="auto"/>
                                <w:sz w:val="14"/>
                                <w:szCs w:val="14"/>
                              </w:rPr>
                              <w:t xml:space="preserve"> </w:t>
                            </w:r>
                          </w:p>
                          <w:p w:rsidR="00DA476A" w:rsidRDefault="008E1930" w:rsidP="00DA476A">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D</w:t>
                            </w:r>
                            <w:r w:rsidR="00D0619E" w:rsidRPr="00DA476A">
                              <w:rPr>
                                <w:rFonts w:ascii="Calibri" w:hAnsi="Calibri" w:cs="Calibri"/>
                                <w:color w:val="auto"/>
                                <w:sz w:val="14"/>
                                <w:szCs w:val="14"/>
                              </w:rPr>
                              <w:t>emonstrate how technology can be employed to enhance our experience and</w:t>
                            </w:r>
                            <w:r w:rsidR="00B83812">
                              <w:rPr>
                                <w:rFonts w:ascii="Calibri" w:hAnsi="Calibri" w:cs="Calibri"/>
                                <w:color w:val="auto"/>
                                <w:sz w:val="14"/>
                                <w:szCs w:val="14"/>
                              </w:rPr>
                              <w:t xml:space="preserve"> understanding of the pond</w:t>
                            </w:r>
                            <w:r w:rsidR="0064704E">
                              <w:rPr>
                                <w:rFonts w:ascii="Calibri" w:hAnsi="Calibri" w:cs="Calibri"/>
                                <w:color w:val="auto"/>
                                <w:sz w:val="14"/>
                                <w:szCs w:val="14"/>
                              </w:rPr>
                              <w:t xml:space="preserve"> </w:t>
                            </w:r>
                            <w:r w:rsidR="00B83812">
                              <w:rPr>
                                <w:rFonts w:ascii="Calibri" w:hAnsi="Calibri" w:cs="Calibri"/>
                                <w:color w:val="auto"/>
                                <w:sz w:val="14"/>
                                <w:szCs w:val="14"/>
                              </w:rPr>
                              <w:t>life and mini</w:t>
                            </w:r>
                            <w:r w:rsidR="0064704E">
                              <w:rPr>
                                <w:rFonts w:ascii="Calibri" w:hAnsi="Calibri" w:cs="Calibri"/>
                                <w:color w:val="auto"/>
                                <w:sz w:val="14"/>
                                <w:szCs w:val="14"/>
                              </w:rPr>
                              <w:t>-</w:t>
                            </w:r>
                            <w:bookmarkStart w:id="1" w:name="_GoBack"/>
                            <w:bookmarkEnd w:id="1"/>
                            <w:r w:rsidR="00B83812">
                              <w:rPr>
                                <w:rFonts w:ascii="Calibri" w:hAnsi="Calibri" w:cs="Calibri"/>
                                <w:color w:val="auto"/>
                                <w:sz w:val="14"/>
                                <w:szCs w:val="14"/>
                              </w:rPr>
                              <w:t>beast</w:t>
                            </w:r>
                            <w:r w:rsidR="00DA476A">
                              <w:rPr>
                                <w:rFonts w:ascii="Calibri" w:hAnsi="Calibri" w:cs="Calibri"/>
                                <w:color w:val="auto"/>
                                <w:sz w:val="14"/>
                                <w:szCs w:val="14"/>
                              </w:rPr>
                              <w:t xml:space="preserve"> </w:t>
                            </w:r>
                            <w:r w:rsidR="00D0619E" w:rsidRPr="00DA476A">
                              <w:rPr>
                                <w:rFonts w:ascii="Calibri" w:hAnsi="Calibri" w:cs="Calibri"/>
                                <w:color w:val="auto"/>
                                <w:sz w:val="14"/>
                                <w:szCs w:val="14"/>
                              </w:rPr>
                              <w:t xml:space="preserve">we find, e.g. show the </w:t>
                            </w:r>
                          </w:p>
                          <w:p w:rsidR="00D0619E" w:rsidRPr="00DA476A" w:rsidRDefault="00B83812" w:rsidP="00DA476A">
                            <w:pPr>
                              <w:pStyle w:val="Default"/>
                              <w:ind w:left="357"/>
                              <w:rPr>
                                <w:rFonts w:ascii="Calibri" w:hAnsi="Calibri" w:cs="Calibri"/>
                                <w:color w:val="auto"/>
                                <w:sz w:val="14"/>
                                <w:szCs w:val="14"/>
                              </w:rPr>
                            </w:pPr>
                            <w:r>
                              <w:rPr>
                                <w:rFonts w:ascii="Calibri" w:hAnsi="Calibri" w:cs="Calibri"/>
                                <w:color w:val="auto"/>
                                <w:sz w:val="14"/>
                                <w:szCs w:val="14"/>
                              </w:rPr>
                              <w:t>Observing them</w:t>
                            </w:r>
                            <w:r w:rsidR="00D0619E" w:rsidRPr="00DA476A">
                              <w:rPr>
                                <w:rFonts w:ascii="Calibri" w:hAnsi="Calibri" w:cs="Calibri"/>
                                <w:color w:val="auto"/>
                                <w:sz w:val="14"/>
                                <w:szCs w:val="14"/>
                              </w:rPr>
                              <w:t xml:space="preserve"> through a digital microscope plugged in to a computer or the IWB or show footage taken with a digital camera. </w:t>
                            </w:r>
                          </w:p>
                          <w:p w:rsidR="006015C2" w:rsidRPr="00DA476A" w:rsidRDefault="006015C2" w:rsidP="00D0619E">
                            <w:pPr>
                              <w:autoSpaceDE w:val="0"/>
                              <w:autoSpaceDN w:val="0"/>
                              <w:adjustRightInd w:val="0"/>
                              <w:spacing w:after="0" w:line="240" w:lineRule="auto"/>
                              <w:ind w:right="2795"/>
                              <w:rPr>
                                <w:rFonts w:ascii="Calibri" w:hAnsi="Calibri" w:cs="Calibri"/>
                                <w:sz w:val="14"/>
                                <w:szCs w:val="14"/>
                              </w:rPr>
                            </w:pPr>
                          </w:p>
                        </w:tc>
                      </w:tr>
                      <w:tr w:rsidR="006015C2" w:rsidRPr="006015C2" w:rsidTr="006015C2">
                        <w:trPr>
                          <w:trHeight w:val="1342"/>
                        </w:trPr>
                        <w:tc>
                          <w:tcPr>
                            <w:tcW w:w="10869" w:type="dxa"/>
                            <w:tcBorders>
                              <w:left w:val="nil"/>
                              <w:bottom w:val="nil"/>
                              <w:right w:val="nil"/>
                            </w:tcBorders>
                          </w:tcPr>
                          <w:p w:rsidR="006015C2" w:rsidRPr="006015C2" w:rsidRDefault="006015C2" w:rsidP="006015C2">
                            <w:pPr>
                              <w:autoSpaceDE w:val="0"/>
                              <w:autoSpaceDN w:val="0"/>
                              <w:adjustRightInd w:val="0"/>
                              <w:spacing w:after="0" w:line="240" w:lineRule="auto"/>
                              <w:ind w:right="72"/>
                              <w:rPr>
                                <w:rFonts w:ascii="Calibri" w:hAnsi="Calibri" w:cs="Calibri"/>
                                <w:color w:val="000000"/>
                                <w:sz w:val="16"/>
                                <w:szCs w:val="16"/>
                              </w:rPr>
                            </w:pPr>
                          </w:p>
                        </w:tc>
                      </w:tr>
                    </w:tbl>
                    <w:p w:rsidR="006015C2" w:rsidRDefault="006015C2" w:rsidP="006015C2">
                      <w:pPr>
                        <w:ind w:right="72"/>
                        <w:rPr>
                          <w:rFonts w:ascii="Britannic Bold" w:hAnsi="Britannic Bold"/>
                        </w:rPr>
                      </w:pPr>
                    </w:p>
                  </w:txbxContent>
                </v:textbox>
                <w10:wrap type="topAndBottom"/>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BB68525" wp14:editId="741E856D">
                <wp:simplePos x="0" y="0"/>
                <wp:positionH relativeFrom="column">
                  <wp:posOffset>4457700</wp:posOffset>
                </wp:positionH>
                <wp:positionV relativeFrom="paragraph">
                  <wp:posOffset>85725</wp:posOffset>
                </wp:positionV>
                <wp:extent cx="442912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429125" cy="2952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Pr="004615FF" w:rsidRDefault="004615FF">
                            <w:pPr>
                              <w:rPr>
                                <w:rFonts w:ascii="Britannic Bold" w:hAnsi="Britannic Bold"/>
                              </w:rPr>
                            </w:pPr>
                            <w:r>
                              <w:rPr>
                                <w:rFonts w:ascii="Britannic Bold" w:hAnsi="Britannic Bold"/>
                              </w:rPr>
                              <w:t>Term:</w:t>
                            </w:r>
                            <w:r w:rsidR="00F430EA">
                              <w:rPr>
                                <w:rFonts w:ascii="Britannic Bold" w:hAnsi="Britannic Bold"/>
                              </w:rPr>
                              <w:t xml:space="preserve"> Autumn 1</w:t>
                            </w:r>
                            <w:r w:rsidR="00C62C5A">
                              <w:rPr>
                                <w:rFonts w:ascii="Britannic Bold" w:hAnsi="Britannic Bold"/>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68525" id="Text Box 2" o:spid="_x0000_s1027" type="#_x0000_t202" style="position:absolute;margin-left:351pt;margin-top:6.75pt;width:348.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" fillcolor="white [3201]" strokecolor="#4f81bd [3204]" strokeweight="2pt">
                <v:textbox>
                  <w:txbxContent>
                    <w:p w:rsidR="004615FF" w:rsidRPr="004615FF" w:rsidRDefault="004615FF">
                      <w:pPr>
                        <w:rPr>
                          <w:rFonts w:ascii="Britannic Bold" w:hAnsi="Britannic Bold"/>
                        </w:rPr>
                      </w:pPr>
                      <w:r>
                        <w:rPr>
                          <w:rFonts w:ascii="Britannic Bold" w:hAnsi="Britannic Bold"/>
                        </w:rPr>
                        <w:t>Term:</w:t>
                      </w:r>
                      <w:r w:rsidR="00F430EA">
                        <w:rPr>
                          <w:rFonts w:ascii="Britannic Bold" w:hAnsi="Britannic Bold"/>
                        </w:rPr>
                        <w:t xml:space="preserve"> Autumn 1</w:t>
                      </w:r>
                      <w:r w:rsidR="00C62C5A">
                        <w:rPr>
                          <w:rFonts w:ascii="Britannic Bold" w:hAnsi="Britannic Bold"/>
                        </w:rPr>
                        <w:t xml:space="preserve"> 2018</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1F18E26" wp14:editId="3AE722D8">
                <wp:simplePos x="0" y="0"/>
                <wp:positionH relativeFrom="column">
                  <wp:posOffset>-47625</wp:posOffset>
                </wp:positionH>
                <wp:positionV relativeFrom="paragraph">
                  <wp:posOffset>447675</wp:posOffset>
                </wp:positionV>
                <wp:extent cx="8934450" cy="352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8934450" cy="352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Pr="00031172" w:rsidRDefault="004615FF">
                            <w:pPr>
                              <w:rPr>
                                <w:rFonts w:ascii="Britannic Bold" w:hAnsi="Britannic Bold"/>
                                <w:sz w:val="18"/>
                                <w:szCs w:val="18"/>
                              </w:rPr>
                            </w:pPr>
                            <w:r w:rsidRPr="004615FF">
                              <w:rPr>
                                <w:rFonts w:ascii="Britannic Bold" w:hAnsi="Britannic Bold"/>
                              </w:rPr>
                              <w:t>Project title:</w:t>
                            </w:r>
                            <w:r w:rsidR="001452B6">
                              <w:rPr>
                                <w:rFonts w:ascii="Britannic Bold" w:hAnsi="Britannic Bold"/>
                              </w:rPr>
                              <w:t xml:space="preserve"> </w:t>
                            </w:r>
                            <w:r w:rsidR="0031241B">
                              <w:rPr>
                                <w:rFonts w:ascii="Britannic Bold" w:hAnsi="Britannic Bold"/>
                              </w:rPr>
                              <w:t>What will appear in you</w:t>
                            </w:r>
                            <w:r w:rsidR="00B55A75">
                              <w:rPr>
                                <w:rFonts w:ascii="Britannic Bold" w:hAnsi="Britannic Bold"/>
                              </w:rPr>
                              <w:t>r</w:t>
                            </w:r>
                            <w:r w:rsidR="0031241B">
                              <w:rPr>
                                <w:rFonts w:ascii="Britannic Bold" w:hAnsi="Britannic Bold"/>
                              </w:rPr>
                              <w:t xml:space="preserve"> magical pond?</w:t>
                            </w:r>
                            <w:r w:rsidR="00C62C5A">
                              <w:rPr>
                                <w:rFonts w:ascii="Britannic Bold" w:hAnsi="Britannic Bold"/>
                              </w:rPr>
                              <w:t xml:space="preserve">  </w:t>
                            </w:r>
                            <w:r w:rsidR="00F430EA">
                              <w:rPr>
                                <w:rFonts w:ascii="Britannic Bold" w:hAnsi="Britannic Bold"/>
                              </w:rPr>
                              <w:t xml:space="preserve">(Bang Goes the Theory)     </w:t>
                            </w:r>
                            <w:r w:rsidR="00C62C5A">
                              <w:rPr>
                                <w:rFonts w:ascii="Britannic Bold" w:hAnsi="Britannic Bold"/>
                              </w:rPr>
                              <w:t xml:space="preserve">   </w:t>
                            </w:r>
                            <w:r w:rsidRPr="004615FF">
                              <w:rPr>
                                <w:rFonts w:ascii="Britannic Bold" w:hAnsi="Britannic Bold"/>
                              </w:rPr>
                              <w:t>Project and Exhibition</w:t>
                            </w:r>
                            <w:r>
                              <w:rPr>
                                <w:rFonts w:ascii="Britannic Bold" w:hAnsi="Britannic Bold"/>
                              </w:rPr>
                              <w:t>:</w:t>
                            </w:r>
                            <w:r w:rsidR="00C62C5A">
                              <w:rPr>
                                <w:rFonts w:ascii="Britannic Bold" w:hAnsi="Britannic Bold"/>
                              </w:rPr>
                              <w:t xml:space="preserve"> </w:t>
                            </w:r>
                            <w:r w:rsidR="0031241B">
                              <w:rPr>
                                <w:rFonts w:ascii="Britannic Bold" w:hAnsi="Britannic Bold"/>
                              </w:rPr>
                              <w:t>Claude Monet art gallery</w:t>
                            </w:r>
                          </w:p>
                          <w:p w:rsidR="004615FF" w:rsidRDefault="004615FF"/>
                          <w:p w:rsidR="004615FF" w:rsidRDefault="00461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18E26" id="Text Box 3" o:spid="_x0000_s1028" type="#_x0000_t202" style="position:absolute;margin-left:-3.75pt;margin-top:35.25pt;width:70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" fillcolor="white [3201]" strokecolor="#4f81bd [3204]" strokeweight="2pt">
                <v:textbox>
                  <w:txbxContent>
                    <w:p w:rsidR="004615FF" w:rsidRPr="00031172" w:rsidRDefault="004615FF">
                      <w:pPr>
                        <w:rPr>
                          <w:rFonts w:ascii="Britannic Bold" w:hAnsi="Britannic Bold"/>
                          <w:sz w:val="18"/>
                          <w:szCs w:val="18"/>
                        </w:rPr>
                      </w:pPr>
                      <w:r w:rsidRPr="004615FF">
                        <w:rPr>
                          <w:rFonts w:ascii="Britannic Bold" w:hAnsi="Britannic Bold"/>
                        </w:rPr>
                        <w:t>Project title:</w:t>
                      </w:r>
                      <w:r w:rsidR="001452B6">
                        <w:rPr>
                          <w:rFonts w:ascii="Britannic Bold" w:hAnsi="Britannic Bold"/>
                        </w:rPr>
                        <w:t xml:space="preserve"> </w:t>
                      </w:r>
                      <w:r w:rsidR="0031241B">
                        <w:rPr>
                          <w:rFonts w:ascii="Britannic Bold" w:hAnsi="Britannic Bold"/>
                        </w:rPr>
                        <w:t>What will appear in you</w:t>
                      </w:r>
                      <w:r w:rsidR="00B55A75">
                        <w:rPr>
                          <w:rFonts w:ascii="Britannic Bold" w:hAnsi="Britannic Bold"/>
                        </w:rPr>
                        <w:t>r</w:t>
                      </w:r>
                      <w:r w:rsidR="0031241B">
                        <w:rPr>
                          <w:rFonts w:ascii="Britannic Bold" w:hAnsi="Britannic Bold"/>
                        </w:rPr>
                        <w:t xml:space="preserve"> magical pond?</w:t>
                      </w:r>
                      <w:r w:rsidR="00C62C5A">
                        <w:rPr>
                          <w:rFonts w:ascii="Britannic Bold" w:hAnsi="Britannic Bold"/>
                        </w:rPr>
                        <w:t xml:space="preserve">  </w:t>
                      </w:r>
                      <w:r w:rsidR="00F430EA">
                        <w:rPr>
                          <w:rFonts w:ascii="Britannic Bold" w:hAnsi="Britannic Bold"/>
                        </w:rPr>
                        <w:t xml:space="preserve">(Bang Goes the Theory)     </w:t>
                      </w:r>
                      <w:r w:rsidR="00C62C5A">
                        <w:rPr>
                          <w:rFonts w:ascii="Britannic Bold" w:hAnsi="Britannic Bold"/>
                        </w:rPr>
                        <w:t xml:space="preserve">   </w:t>
                      </w:r>
                      <w:r w:rsidRPr="004615FF">
                        <w:rPr>
                          <w:rFonts w:ascii="Britannic Bold" w:hAnsi="Britannic Bold"/>
                        </w:rPr>
                        <w:t>Project and Exhibition</w:t>
                      </w:r>
                      <w:r>
                        <w:rPr>
                          <w:rFonts w:ascii="Britannic Bold" w:hAnsi="Britannic Bold"/>
                        </w:rPr>
                        <w:t>:</w:t>
                      </w:r>
                      <w:r w:rsidR="00C62C5A">
                        <w:rPr>
                          <w:rFonts w:ascii="Britannic Bold" w:hAnsi="Britannic Bold"/>
                        </w:rPr>
                        <w:t xml:space="preserve"> </w:t>
                      </w:r>
                      <w:r w:rsidR="0031241B">
                        <w:rPr>
                          <w:rFonts w:ascii="Britannic Bold" w:hAnsi="Britannic Bold"/>
                        </w:rPr>
                        <w:t>Claude Monet art gallery</w:t>
                      </w:r>
                    </w:p>
                    <w:p w:rsidR="004615FF" w:rsidRDefault="004615FF"/>
                    <w:p w:rsidR="004615FF" w:rsidRDefault="004615FF"/>
                  </w:txbxContent>
                </v:textbox>
              </v:shape>
            </w:pict>
          </mc:Fallback>
        </mc:AlternateContent>
      </w:r>
      <w:r w:rsidR="00E27B7D">
        <w:rPr>
          <w:noProof/>
          <w:lang w:eastAsia="en-GB"/>
        </w:rPr>
        <mc:AlternateContent>
          <mc:Choice Requires="wps">
            <w:drawing>
              <wp:anchor distT="0" distB="0" distL="114300" distR="114300" simplePos="0" relativeHeight="251672576" behindDoc="0" locked="0" layoutInCell="1" allowOverlap="1" wp14:anchorId="7ADCE920" wp14:editId="07E86E49">
                <wp:simplePos x="0" y="0"/>
                <wp:positionH relativeFrom="column">
                  <wp:posOffset>7267576</wp:posOffset>
                </wp:positionH>
                <wp:positionV relativeFrom="paragraph">
                  <wp:posOffset>847725</wp:posOffset>
                </wp:positionV>
                <wp:extent cx="1619250" cy="1362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619250" cy="13620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015C2" w:rsidRDefault="00E27B7D" w:rsidP="00D330D8">
                            <w:pPr>
                              <w:spacing w:after="0" w:line="240" w:lineRule="auto"/>
                              <w:rPr>
                                <w:rFonts w:ascii="Britannic Bold" w:hAnsi="Britannic Bold"/>
                              </w:rPr>
                            </w:pPr>
                            <w:r>
                              <w:rPr>
                                <w:rFonts w:ascii="Britannic Bold" w:hAnsi="Britannic Bold"/>
                              </w:rPr>
                              <w:t>Engagement Activity</w:t>
                            </w:r>
                            <w:r w:rsidR="004615FF" w:rsidRPr="004615FF">
                              <w:rPr>
                                <w:rFonts w:ascii="Britannic Bold" w:hAnsi="Britannic Bold"/>
                              </w:rPr>
                              <w:t>:</w:t>
                            </w:r>
                          </w:p>
                          <w:p w:rsidR="00D330D8" w:rsidRDefault="00D330D8" w:rsidP="00D330D8">
                            <w:pPr>
                              <w:spacing w:after="0" w:line="240" w:lineRule="auto"/>
                              <w:rPr>
                                <w:rFonts w:cstheme="minorHAnsi"/>
                                <w:sz w:val="16"/>
                                <w:szCs w:val="16"/>
                              </w:rPr>
                            </w:pPr>
                          </w:p>
                          <w:p w:rsidR="00D330D8" w:rsidRPr="00D330D8" w:rsidRDefault="00C54B29" w:rsidP="00D330D8">
                            <w:pPr>
                              <w:spacing w:after="0" w:line="240" w:lineRule="auto"/>
                              <w:rPr>
                                <w:rFonts w:cstheme="minorHAnsi"/>
                                <w:sz w:val="16"/>
                                <w:szCs w:val="16"/>
                              </w:rPr>
                            </w:pPr>
                            <w:r w:rsidRPr="00D330D8">
                              <w:rPr>
                                <w:rFonts w:cstheme="minorHAnsi"/>
                                <w:sz w:val="16"/>
                                <w:szCs w:val="16"/>
                              </w:rPr>
                              <w:t xml:space="preserve">Pond dipping </w:t>
                            </w:r>
                            <w:r w:rsidR="00D330D8" w:rsidRPr="00D330D8">
                              <w:rPr>
                                <w:rFonts w:cstheme="minorHAnsi"/>
                                <w:sz w:val="16"/>
                                <w:szCs w:val="16"/>
                              </w:rPr>
                              <w:t>–</w:t>
                            </w:r>
                            <w:r w:rsidRPr="00D330D8">
                              <w:rPr>
                                <w:rFonts w:cstheme="minorHAnsi"/>
                                <w:sz w:val="16"/>
                                <w:szCs w:val="16"/>
                              </w:rPr>
                              <w:t xml:space="preserve"> </w:t>
                            </w:r>
                            <w:r w:rsidR="00D330D8" w:rsidRPr="00D330D8">
                              <w:rPr>
                                <w:rFonts w:cstheme="minorHAnsi"/>
                                <w:sz w:val="16"/>
                                <w:szCs w:val="16"/>
                              </w:rPr>
                              <w:t>research what else they could find living in water, use non-fiction texts to try to identify what they found on their return to school.</w:t>
                            </w:r>
                          </w:p>
                          <w:p w:rsidR="00D330D8" w:rsidRDefault="00D330D8" w:rsidP="00D330D8">
                            <w:pPr>
                              <w:spacing w:after="0" w:line="240" w:lineRule="auto"/>
                              <w:rPr>
                                <w:rFonts w:cstheme="minorHAnsi"/>
                                <w:sz w:val="16"/>
                                <w:szCs w:val="16"/>
                              </w:rPr>
                            </w:pPr>
                            <w:r>
                              <w:rPr>
                                <w:rFonts w:cstheme="minorHAnsi"/>
                                <w:sz w:val="16"/>
                                <w:szCs w:val="16"/>
                              </w:rPr>
                              <w:t xml:space="preserve"> </w:t>
                            </w:r>
                            <w:r w:rsidRPr="00D330D8">
                              <w:rPr>
                                <w:rFonts w:cstheme="minorHAnsi"/>
                                <w:sz w:val="16"/>
                                <w:szCs w:val="16"/>
                              </w:rPr>
                              <w:t>Collection of natural materials and images of bluebell woods</w:t>
                            </w:r>
                            <w:r>
                              <w:rPr>
                                <w:rFonts w:cstheme="minorHAnsi"/>
                                <w:sz w:val="16"/>
                                <w:szCs w:val="16"/>
                              </w:rPr>
                              <w:t>.</w:t>
                            </w:r>
                          </w:p>
                          <w:p w:rsidR="00D330D8" w:rsidRPr="00D330D8" w:rsidRDefault="00D330D8" w:rsidP="00D330D8">
                            <w:pPr>
                              <w:spacing w:after="0" w:line="240" w:lineRule="auto"/>
                              <w:rPr>
                                <w:rFonts w:cstheme="minorHAnsi"/>
                                <w:sz w:val="16"/>
                                <w:szCs w:val="16"/>
                              </w:rPr>
                            </w:pPr>
                            <w:r>
                              <w:rPr>
                                <w:rFonts w:cstheme="minorHAnsi"/>
                                <w:sz w:val="16"/>
                                <w:szCs w:val="16"/>
                              </w:rPr>
                              <w:t xml:space="preserve"> Pond life books.</w:t>
                            </w:r>
                          </w:p>
                          <w:p w:rsidR="006015C2" w:rsidRPr="00FD689A" w:rsidRDefault="006015C2">
                            <w:pPr>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E920" id="Text Box 8" o:spid="_x0000_s1029" type="#_x0000_t202" style="position:absolute;margin-left:572.25pt;margin-top:66.75pt;width:127.5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" fillcolor="white [3201]" strokecolor="#4f81bd [3204]" strokeweight="2pt">
                <v:textbox>
                  <w:txbxContent>
                    <w:p w:rsidR="006015C2" w:rsidRDefault="00E27B7D" w:rsidP="00D330D8">
                      <w:pPr>
                        <w:spacing w:after="0" w:line="240" w:lineRule="auto"/>
                        <w:rPr>
                          <w:rFonts w:ascii="Britannic Bold" w:hAnsi="Britannic Bold"/>
                        </w:rPr>
                      </w:pPr>
                      <w:r>
                        <w:rPr>
                          <w:rFonts w:ascii="Britannic Bold" w:hAnsi="Britannic Bold"/>
                        </w:rPr>
                        <w:t>Engagement Activity</w:t>
                      </w:r>
                      <w:r w:rsidR="004615FF" w:rsidRPr="004615FF">
                        <w:rPr>
                          <w:rFonts w:ascii="Britannic Bold" w:hAnsi="Britannic Bold"/>
                        </w:rPr>
                        <w:t>:</w:t>
                      </w:r>
                    </w:p>
                    <w:p w:rsidR="00D330D8" w:rsidRDefault="00D330D8" w:rsidP="00D330D8">
                      <w:pPr>
                        <w:spacing w:after="0" w:line="240" w:lineRule="auto"/>
                        <w:rPr>
                          <w:rFonts w:cstheme="minorHAnsi"/>
                          <w:sz w:val="16"/>
                          <w:szCs w:val="16"/>
                        </w:rPr>
                      </w:pPr>
                    </w:p>
                    <w:p w:rsidR="00D330D8" w:rsidRPr="00D330D8" w:rsidRDefault="00C54B29" w:rsidP="00D330D8">
                      <w:pPr>
                        <w:spacing w:after="0" w:line="240" w:lineRule="auto"/>
                        <w:rPr>
                          <w:rFonts w:cstheme="minorHAnsi"/>
                          <w:sz w:val="16"/>
                          <w:szCs w:val="16"/>
                        </w:rPr>
                      </w:pPr>
                      <w:r w:rsidRPr="00D330D8">
                        <w:rPr>
                          <w:rFonts w:cstheme="minorHAnsi"/>
                          <w:sz w:val="16"/>
                          <w:szCs w:val="16"/>
                        </w:rPr>
                        <w:t xml:space="preserve">Pond dipping </w:t>
                      </w:r>
                      <w:r w:rsidR="00D330D8" w:rsidRPr="00D330D8">
                        <w:rPr>
                          <w:rFonts w:cstheme="minorHAnsi"/>
                          <w:sz w:val="16"/>
                          <w:szCs w:val="16"/>
                        </w:rPr>
                        <w:t>–</w:t>
                      </w:r>
                      <w:r w:rsidRPr="00D330D8">
                        <w:rPr>
                          <w:rFonts w:cstheme="minorHAnsi"/>
                          <w:sz w:val="16"/>
                          <w:szCs w:val="16"/>
                        </w:rPr>
                        <w:t xml:space="preserve"> </w:t>
                      </w:r>
                      <w:r w:rsidR="00D330D8" w:rsidRPr="00D330D8">
                        <w:rPr>
                          <w:rFonts w:cstheme="minorHAnsi"/>
                          <w:sz w:val="16"/>
                          <w:szCs w:val="16"/>
                        </w:rPr>
                        <w:t>research what else they could find living in water, use non-fiction texts to try to identify what they found on their return to school.</w:t>
                      </w:r>
                    </w:p>
                    <w:p w:rsidR="00D330D8" w:rsidRDefault="00D330D8" w:rsidP="00D330D8">
                      <w:pPr>
                        <w:spacing w:after="0" w:line="240" w:lineRule="auto"/>
                        <w:rPr>
                          <w:rFonts w:cstheme="minorHAnsi"/>
                          <w:sz w:val="16"/>
                          <w:szCs w:val="16"/>
                        </w:rPr>
                      </w:pPr>
                      <w:r>
                        <w:rPr>
                          <w:rFonts w:cstheme="minorHAnsi"/>
                          <w:sz w:val="16"/>
                          <w:szCs w:val="16"/>
                        </w:rPr>
                        <w:t xml:space="preserve"> </w:t>
                      </w:r>
                      <w:r w:rsidRPr="00D330D8">
                        <w:rPr>
                          <w:rFonts w:cstheme="minorHAnsi"/>
                          <w:sz w:val="16"/>
                          <w:szCs w:val="16"/>
                        </w:rPr>
                        <w:t>Collection of natural materials and images of bluebell woods</w:t>
                      </w:r>
                      <w:r>
                        <w:rPr>
                          <w:rFonts w:cstheme="minorHAnsi"/>
                          <w:sz w:val="16"/>
                          <w:szCs w:val="16"/>
                        </w:rPr>
                        <w:t>.</w:t>
                      </w:r>
                    </w:p>
                    <w:p w:rsidR="00D330D8" w:rsidRPr="00D330D8" w:rsidRDefault="00D330D8" w:rsidP="00D330D8">
                      <w:pPr>
                        <w:spacing w:after="0" w:line="240" w:lineRule="auto"/>
                        <w:rPr>
                          <w:rFonts w:cstheme="minorHAnsi"/>
                          <w:sz w:val="16"/>
                          <w:szCs w:val="16"/>
                        </w:rPr>
                      </w:pPr>
                      <w:r>
                        <w:rPr>
                          <w:rFonts w:cstheme="minorHAnsi"/>
                          <w:sz w:val="16"/>
                          <w:szCs w:val="16"/>
                        </w:rPr>
                        <w:t xml:space="preserve"> Pond life books.</w:t>
                      </w:r>
                    </w:p>
                    <w:p w:rsidR="006015C2" w:rsidRPr="00FD689A" w:rsidRDefault="006015C2">
                      <w:pPr>
                        <w:rPr>
                          <w:rFonts w:cstheme="minorHAnsi"/>
                          <w:sz w:val="16"/>
                          <w:szCs w:val="16"/>
                        </w:rPr>
                      </w:pPr>
                    </w:p>
                  </w:txbxContent>
                </v:textbox>
              </v:shape>
            </w:pict>
          </mc:Fallback>
        </mc:AlternateContent>
      </w:r>
      <w:r w:rsidR="00E27B7D">
        <w:rPr>
          <w:noProof/>
          <w:lang w:eastAsia="en-GB"/>
        </w:rPr>
        <mc:AlternateContent>
          <mc:Choice Requires="wps">
            <w:drawing>
              <wp:anchor distT="0" distB="0" distL="114300" distR="114300" simplePos="0" relativeHeight="251670528" behindDoc="0" locked="0" layoutInCell="1" allowOverlap="1" wp14:anchorId="7ADB8B28" wp14:editId="537676EA">
                <wp:simplePos x="0" y="0"/>
                <wp:positionH relativeFrom="column">
                  <wp:posOffset>-47624</wp:posOffset>
                </wp:positionH>
                <wp:positionV relativeFrom="paragraph">
                  <wp:posOffset>4038600</wp:posOffset>
                </wp:positionV>
                <wp:extent cx="1866900" cy="1914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866900" cy="19145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Default="004615FF">
                            <w:pPr>
                              <w:rPr>
                                <w:rFonts w:ascii="Britannic Bold" w:hAnsi="Britannic Bold"/>
                              </w:rPr>
                            </w:pPr>
                            <w:r w:rsidRPr="004615FF">
                              <w:rPr>
                                <w:rFonts w:ascii="Britannic Bold" w:hAnsi="Britannic Bold"/>
                              </w:rPr>
                              <w:t>Project outcomes:</w:t>
                            </w:r>
                          </w:p>
                          <w:p w:rsidR="000275EA" w:rsidRDefault="00D60E62" w:rsidP="00D60E62">
                            <w:pPr>
                              <w:spacing w:after="0" w:line="240" w:lineRule="auto"/>
                              <w:rPr>
                                <w:rFonts w:cstheme="minorHAnsi"/>
                                <w:sz w:val="16"/>
                                <w:szCs w:val="16"/>
                              </w:rPr>
                            </w:pPr>
                            <w:r w:rsidRPr="00D60E62">
                              <w:rPr>
                                <w:rFonts w:cstheme="minorHAnsi"/>
                                <w:sz w:val="16"/>
                                <w:szCs w:val="16"/>
                              </w:rPr>
                              <w:t>The children will be aware of different</w:t>
                            </w:r>
                            <w:r>
                              <w:rPr>
                                <w:rFonts w:cstheme="minorHAnsi"/>
                                <w:sz w:val="16"/>
                                <w:szCs w:val="16"/>
                              </w:rPr>
                              <w:t xml:space="preserve"> habitats for mini</w:t>
                            </w:r>
                            <w:r w:rsidR="0064704E">
                              <w:rPr>
                                <w:rFonts w:cstheme="minorHAnsi"/>
                                <w:sz w:val="16"/>
                                <w:szCs w:val="16"/>
                              </w:rPr>
                              <w:t>-</w:t>
                            </w:r>
                            <w:r>
                              <w:rPr>
                                <w:rFonts w:cstheme="minorHAnsi"/>
                                <w:sz w:val="16"/>
                                <w:szCs w:val="16"/>
                              </w:rPr>
                              <w:t xml:space="preserve">beast and will have an understanding on how to care for animals within their local environment. </w:t>
                            </w:r>
                          </w:p>
                          <w:p w:rsidR="00D60E62" w:rsidRDefault="00D60E62" w:rsidP="00D60E62">
                            <w:pPr>
                              <w:spacing w:after="0" w:line="240" w:lineRule="auto"/>
                              <w:rPr>
                                <w:rFonts w:cstheme="minorHAnsi"/>
                                <w:sz w:val="16"/>
                                <w:szCs w:val="16"/>
                              </w:rPr>
                            </w:pPr>
                            <w:r>
                              <w:rPr>
                                <w:rFonts w:cstheme="minorHAnsi"/>
                                <w:sz w:val="16"/>
                                <w:szCs w:val="16"/>
                              </w:rPr>
                              <w:t>They will have created a representation of the main character from our story.</w:t>
                            </w:r>
                          </w:p>
                          <w:p w:rsidR="00D60E62" w:rsidRDefault="00D60E62" w:rsidP="00D60E62">
                            <w:pPr>
                              <w:spacing w:after="0" w:line="240" w:lineRule="auto"/>
                              <w:rPr>
                                <w:rFonts w:cstheme="minorHAnsi"/>
                                <w:sz w:val="16"/>
                                <w:szCs w:val="16"/>
                              </w:rPr>
                            </w:pPr>
                            <w:r>
                              <w:rPr>
                                <w:rFonts w:cstheme="minorHAnsi"/>
                                <w:sz w:val="16"/>
                                <w:szCs w:val="16"/>
                              </w:rPr>
                              <w:t>They will have written (</w:t>
                            </w:r>
                            <w:r w:rsidR="001102F0">
                              <w:rPr>
                                <w:rFonts w:cstheme="minorHAnsi"/>
                                <w:sz w:val="16"/>
                                <w:szCs w:val="16"/>
                              </w:rPr>
                              <w:t xml:space="preserve">or </w:t>
                            </w:r>
                            <w:r>
                              <w:rPr>
                                <w:rFonts w:cstheme="minorHAnsi"/>
                                <w:sz w:val="16"/>
                                <w:szCs w:val="16"/>
                              </w:rPr>
                              <w:t>made marks) speech or thought bubbles for the characters.</w:t>
                            </w:r>
                          </w:p>
                          <w:p w:rsidR="00D60E62" w:rsidRPr="00D60E62" w:rsidRDefault="00D60E62">
                            <w:pPr>
                              <w:rPr>
                                <w:rFonts w:cstheme="minorHAnsi"/>
                                <w:sz w:val="16"/>
                                <w:szCs w:val="16"/>
                              </w:rPr>
                            </w:pPr>
                            <w:r>
                              <w:rPr>
                                <w:rFonts w:cstheme="minorHAnsi"/>
                                <w:sz w:val="16"/>
                                <w:szCs w:val="16"/>
                              </w:rPr>
                              <w:t xml:space="preserve">They will have created </w:t>
                            </w:r>
                            <w:r w:rsidR="001102F0">
                              <w:rPr>
                                <w:rFonts w:cstheme="minorHAnsi"/>
                                <w:sz w:val="16"/>
                                <w:szCs w:val="16"/>
                              </w:rPr>
                              <w:t>a painting inspired by Claude Monet.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B8B28" id="Text Box 6" o:spid="_x0000_s1030" type="#_x0000_t202" style="position:absolute;margin-left:-3.75pt;margin-top:318pt;width:147pt;height:150.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" fillcolor="white [3201]" strokecolor="#4f81bd [3204]" strokeweight="2pt">
                <v:textbox>
                  <w:txbxContent>
                    <w:p w:rsidR="004615FF" w:rsidRDefault="004615FF">
                      <w:pPr>
                        <w:rPr>
                          <w:rFonts w:ascii="Britannic Bold" w:hAnsi="Britannic Bold"/>
                        </w:rPr>
                      </w:pPr>
                      <w:r w:rsidRPr="004615FF">
                        <w:rPr>
                          <w:rFonts w:ascii="Britannic Bold" w:hAnsi="Britannic Bold"/>
                        </w:rPr>
                        <w:t>Project outcomes:</w:t>
                      </w:r>
                    </w:p>
                    <w:p w:rsidR="000275EA" w:rsidRDefault="00D60E62" w:rsidP="00D60E62">
                      <w:pPr>
                        <w:spacing w:after="0" w:line="240" w:lineRule="auto"/>
                        <w:rPr>
                          <w:rFonts w:cstheme="minorHAnsi"/>
                          <w:sz w:val="16"/>
                          <w:szCs w:val="16"/>
                        </w:rPr>
                      </w:pPr>
                      <w:r w:rsidRPr="00D60E62">
                        <w:rPr>
                          <w:rFonts w:cstheme="minorHAnsi"/>
                          <w:sz w:val="16"/>
                          <w:szCs w:val="16"/>
                        </w:rPr>
                        <w:t>The children will be aware of different</w:t>
                      </w:r>
                      <w:r>
                        <w:rPr>
                          <w:rFonts w:cstheme="minorHAnsi"/>
                          <w:sz w:val="16"/>
                          <w:szCs w:val="16"/>
                        </w:rPr>
                        <w:t xml:space="preserve"> habitats for mini</w:t>
                      </w:r>
                      <w:r w:rsidR="0064704E">
                        <w:rPr>
                          <w:rFonts w:cstheme="minorHAnsi"/>
                          <w:sz w:val="16"/>
                          <w:szCs w:val="16"/>
                        </w:rPr>
                        <w:t>-</w:t>
                      </w:r>
                      <w:r>
                        <w:rPr>
                          <w:rFonts w:cstheme="minorHAnsi"/>
                          <w:sz w:val="16"/>
                          <w:szCs w:val="16"/>
                        </w:rPr>
                        <w:t xml:space="preserve">beast and will have an understanding on how to care for animals within their local environment. </w:t>
                      </w:r>
                    </w:p>
                    <w:p w:rsidR="00D60E62" w:rsidRDefault="00D60E62" w:rsidP="00D60E62">
                      <w:pPr>
                        <w:spacing w:after="0" w:line="240" w:lineRule="auto"/>
                        <w:rPr>
                          <w:rFonts w:cstheme="minorHAnsi"/>
                          <w:sz w:val="16"/>
                          <w:szCs w:val="16"/>
                        </w:rPr>
                      </w:pPr>
                      <w:r>
                        <w:rPr>
                          <w:rFonts w:cstheme="minorHAnsi"/>
                          <w:sz w:val="16"/>
                          <w:szCs w:val="16"/>
                        </w:rPr>
                        <w:t>They will have created a representation of the main character from our story.</w:t>
                      </w:r>
                    </w:p>
                    <w:p w:rsidR="00D60E62" w:rsidRDefault="00D60E62" w:rsidP="00D60E62">
                      <w:pPr>
                        <w:spacing w:after="0" w:line="240" w:lineRule="auto"/>
                        <w:rPr>
                          <w:rFonts w:cstheme="minorHAnsi"/>
                          <w:sz w:val="16"/>
                          <w:szCs w:val="16"/>
                        </w:rPr>
                      </w:pPr>
                      <w:r>
                        <w:rPr>
                          <w:rFonts w:cstheme="minorHAnsi"/>
                          <w:sz w:val="16"/>
                          <w:szCs w:val="16"/>
                        </w:rPr>
                        <w:t>They will have written (</w:t>
                      </w:r>
                      <w:r w:rsidR="001102F0">
                        <w:rPr>
                          <w:rFonts w:cstheme="minorHAnsi"/>
                          <w:sz w:val="16"/>
                          <w:szCs w:val="16"/>
                        </w:rPr>
                        <w:t xml:space="preserve">or </w:t>
                      </w:r>
                      <w:r>
                        <w:rPr>
                          <w:rFonts w:cstheme="minorHAnsi"/>
                          <w:sz w:val="16"/>
                          <w:szCs w:val="16"/>
                        </w:rPr>
                        <w:t>made marks) speech or thought bubbles for the characters.</w:t>
                      </w:r>
                    </w:p>
                    <w:p w:rsidR="00D60E62" w:rsidRPr="00D60E62" w:rsidRDefault="00D60E62">
                      <w:pPr>
                        <w:rPr>
                          <w:rFonts w:cstheme="minorHAnsi"/>
                          <w:sz w:val="16"/>
                          <w:szCs w:val="16"/>
                        </w:rPr>
                      </w:pPr>
                      <w:r>
                        <w:rPr>
                          <w:rFonts w:cstheme="minorHAnsi"/>
                          <w:sz w:val="16"/>
                          <w:szCs w:val="16"/>
                        </w:rPr>
                        <w:t xml:space="preserve">They will have created </w:t>
                      </w:r>
                      <w:r w:rsidR="001102F0">
                        <w:rPr>
                          <w:rFonts w:cstheme="minorHAnsi"/>
                          <w:sz w:val="16"/>
                          <w:szCs w:val="16"/>
                        </w:rPr>
                        <w:t>a painting inspired by Claude Monet.</w:t>
                      </w:r>
                    </w:p>
                  </w:txbxContent>
                </v:textbox>
              </v:shape>
            </w:pict>
          </mc:Fallback>
        </mc:AlternateContent>
      </w:r>
      <w:r w:rsidR="00E27B7D">
        <w:rPr>
          <w:noProof/>
          <w:lang w:eastAsia="en-GB"/>
        </w:rPr>
        <mc:AlternateContent>
          <mc:Choice Requires="wps">
            <w:drawing>
              <wp:anchor distT="0" distB="0" distL="114300" distR="114300" simplePos="0" relativeHeight="251674624" behindDoc="0" locked="0" layoutInCell="1" allowOverlap="1" wp14:anchorId="02BCD2BE" wp14:editId="20ED6D6F">
                <wp:simplePos x="0" y="0"/>
                <wp:positionH relativeFrom="column">
                  <wp:posOffset>-38099</wp:posOffset>
                </wp:positionH>
                <wp:positionV relativeFrom="paragraph">
                  <wp:posOffset>2381250</wp:posOffset>
                </wp:positionV>
                <wp:extent cx="1866900" cy="15906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866900" cy="15906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275EA" w:rsidRDefault="00E27B7D">
                            <w:pPr>
                              <w:rPr>
                                <w:rFonts w:ascii="Britannic Bold" w:hAnsi="Britannic Bold"/>
                              </w:rPr>
                            </w:pPr>
                            <w:r w:rsidRPr="00E27B7D">
                              <w:rPr>
                                <w:rFonts w:ascii="Britannic Bold" w:hAnsi="Britannic Bold"/>
                              </w:rPr>
                              <w:t>Communicating learning:</w:t>
                            </w:r>
                          </w:p>
                          <w:p w:rsidR="00ED15AE" w:rsidRPr="00ED15AE" w:rsidRDefault="00A87048">
                            <w:pPr>
                              <w:rPr>
                                <w:rFonts w:cstheme="minorHAnsi"/>
                                <w:sz w:val="16"/>
                                <w:szCs w:val="16"/>
                              </w:rPr>
                            </w:pPr>
                            <w:r>
                              <w:rPr>
                                <w:rFonts w:cstheme="minorHAnsi"/>
                                <w:sz w:val="16"/>
                                <w:szCs w:val="16"/>
                              </w:rPr>
                              <w:t>Art gallery, the children will have created art work inspired by Claude Monet.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BCD2BE" id="Text Box 20" o:spid="_x0000_s1031" type="#_x0000_t202" style="position:absolute;margin-left:-3pt;margin-top:187.5pt;width:147pt;height:125.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" fillcolor="white [3201]" strokecolor="#4f81bd [3204]" strokeweight="2pt">
                <v:textbox>
                  <w:txbxContent>
                    <w:p w:rsidR="000275EA" w:rsidRDefault="00E27B7D">
                      <w:pPr>
                        <w:rPr>
                          <w:rFonts w:ascii="Britannic Bold" w:hAnsi="Britannic Bold"/>
                        </w:rPr>
                      </w:pPr>
                      <w:r w:rsidRPr="00E27B7D">
                        <w:rPr>
                          <w:rFonts w:ascii="Britannic Bold" w:hAnsi="Britannic Bold"/>
                        </w:rPr>
                        <w:t>Communicating learning:</w:t>
                      </w:r>
                    </w:p>
                    <w:p w:rsidR="00ED15AE" w:rsidRPr="00ED15AE" w:rsidRDefault="00A87048">
                      <w:pPr>
                        <w:rPr>
                          <w:rFonts w:cstheme="minorHAnsi"/>
                          <w:sz w:val="16"/>
                          <w:szCs w:val="16"/>
                        </w:rPr>
                      </w:pPr>
                      <w:r>
                        <w:rPr>
                          <w:rFonts w:cstheme="minorHAnsi"/>
                          <w:sz w:val="16"/>
                          <w:szCs w:val="16"/>
                        </w:rPr>
                        <w:t>Art gallery, the children will have created art work inspired by Claude Monet.</w:t>
                      </w:r>
                    </w:p>
                  </w:txbxContent>
                </v:textbox>
              </v:shape>
            </w:pict>
          </mc:Fallback>
        </mc:AlternateContent>
      </w:r>
      <w:r w:rsidR="00E27B7D">
        <w:rPr>
          <w:noProof/>
          <w:lang w:eastAsia="en-GB"/>
        </w:rPr>
        <mc:AlternateContent>
          <mc:Choice Requires="wps">
            <w:drawing>
              <wp:anchor distT="0" distB="0" distL="114300" distR="114300" simplePos="0" relativeHeight="251666432" behindDoc="0" locked="0" layoutInCell="1" allowOverlap="1" wp14:anchorId="4F8C0DD2" wp14:editId="4AFB219B">
                <wp:simplePos x="0" y="0"/>
                <wp:positionH relativeFrom="column">
                  <wp:posOffset>-28574</wp:posOffset>
                </wp:positionH>
                <wp:positionV relativeFrom="paragraph">
                  <wp:posOffset>847725</wp:posOffset>
                </wp:positionV>
                <wp:extent cx="1847850" cy="1438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847850" cy="14382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Default="004615FF">
                            <w:pPr>
                              <w:rPr>
                                <w:rFonts w:ascii="Britannic Bold" w:hAnsi="Britannic Bold"/>
                              </w:rPr>
                            </w:pPr>
                            <w:r>
                              <w:rPr>
                                <w:rFonts w:ascii="Britannic Bold" w:hAnsi="Britannic Bold"/>
                              </w:rPr>
                              <w:t>Project synopsis:</w:t>
                            </w:r>
                          </w:p>
                          <w:p w:rsidR="00176F8D" w:rsidRDefault="000A4910" w:rsidP="003D1271">
                            <w:pPr>
                              <w:rPr>
                                <w:rFonts w:ascii="Britannic Bold" w:hAnsi="Britannic Bold"/>
                              </w:rPr>
                            </w:pPr>
                            <w:r>
                              <w:rPr>
                                <w:rFonts w:cstheme="minorHAnsi"/>
                                <w:sz w:val="14"/>
                                <w:szCs w:val="14"/>
                              </w:rPr>
                              <w:t>The children will explore and interpret stories through creative activity including play, art, drama and drawing. The aim is t</w:t>
                            </w:r>
                            <w:r w:rsidRPr="0031241B">
                              <w:rPr>
                                <w:rFonts w:cstheme="minorHAnsi"/>
                                <w:sz w:val="14"/>
                                <w:szCs w:val="14"/>
                              </w:rPr>
                              <w:t>o engage children with a story wi</w:t>
                            </w:r>
                            <w:r>
                              <w:rPr>
                                <w:rFonts w:cstheme="minorHAnsi"/>
                                <w:sz w:val="14"/>
                                <w:szCs w:val="14"/>
                              </w:rPr>
                              <w:t>th which they will empathise allowing them t</w:t>
                            </w:r>
                            <w:r w:rsidRPr="001452B6">
                              <w:rPr>
                                <w:sz w:val="14"/>
                                <w:szCs w:val="14"/>
                              </w:rPr>
                              <w:t>o write for meaning and purpose in a variety of narrative and non-narrative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0DD2" id="Text Box 5" o:spid="_x0000_s1032" type="#_x0000_t202" style="position:absolute;margin-left:-2.25pt;margin-top:66.75pt;width:145.5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" fillcolor="white [3201]" strokecolor="#4f81bd [3204]" strokeweight="2pt">
                <v:textbox>
                  <w:txbxContent>
                    <w:p w:rsidR="004615FF" w:rsidRDefault="004615FF">
                      <w:pPr>
                        <w:rPr>
                          <w:rFonts w:ascii="Britannic Bold" w:hAnsi="Britannic Bold"/>
                        </w:rPr>
                      </w:pPr>
                      <w:r>
                        <w:rPr>
                          <w:rFonts w:ascii="Britannic Bold" w:hAnsi="Britannic Bold"/>
                        </w:rPr>
                        <w:t>Project synopsis:</w:t>
                      </w:r>
                    </w:p>
                    <w:p w:rsidR="00176F8D" w:rsidRDefault="000A4910" w:rsidP="003D1271">
                      <w:pPr>
                        <w:rPr>
                          <w:rFonts w:ascii="Britannic Bold" w:hAnsi="Britannic Bold"/>
                        </w:rPr>
                      </w:pPr>
                      <w:r>
                        <w:rPr>
                          <w:rFonts w:cstheme="minorHAnsi"/>
                          <w:sz w:val="14"/>
                          <w:szCs w:val="14"/>
                        </w:rPr>
                        <w:t>The children will explore and interpret stories through creative activity including play, art, drama and drawing. The aim is t</w:t>
                      </w:r>
                      <w:r w:rsidRPr="0031241B">
                        <w:rPr>
                          <w:rFonts w:cstheme="minorHAnsi"/>
                          <w:sz w:val="14"/>
                          <w:szCs w:val="14"/>
                        </w:rPr>
                        <w:t>o engage children with a story wi</w:t>
                      </w:r>
                      <w:r>
                        <w:rPr>
                          <w:rFonts w:cstheme="minorHAnsi"/>
                          <w:sz w:val="14"/>
                          <w:szCs w:val="14"/>
                        </w:rPr>
                        <w:t>th which they will empathise allowing them t</w:t>
                      </w:r>
                      <w:r w:rsidRPr="001452B6">
                        <w:rPr>
                          <w:sz w:val="14"/>
                          <w:szCs w:val="14"/>
                        </w:rPr>
                        <w:t>o write for meaning and purpose in a variety of narrative and non-narrative forms.</w:t>
                      </w:r>
                    </w:p>
                  </w:txbxContent>
                </v:textbox>
              </v:shape>
            </w:pict>
          </mc:Fallback>
        </mc:AlternateContent>
      </w:r>
      <w:r w:rsidR="00E27B7D">
        <w:rPr>
          <w:noProof/>
          <w:lang w:eastAsia="en-GB"/>
        </w:rPr>
        <mc:AlternateContent>
          <mc:Choice Requires="wps">
            <w:drawing>
              <wp:anchor distT="0" distB="0" distL="114300" distR="114300" simplePos="0" relativeHeight="251673600" behindDoc="0" locked="0" layoutInCell="1" allowOverlap="1" wp14:anchorId="1F451BDD" wp14:editId="394ABDFC">
                <wp:simplePos x="0" y="0"/>
                <wp:positionH relativeFrom="column">
                  <wp:posOffset>7258050</wp:posOffset>
                </wp:positionH>
                <wp:positionV relativeFrom="paragraph">
                  <wp:posOffset>2286000</wp:posOffset>
                </wp:positionV>
                <wp:extent cx="1638300" cy="16668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638300" cy="16668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27B7D" w:rsidRDefault="00BC26F6">
                            <w:pPr>
                              <w:rPr>
                                <w:rFonts w:ascii="Britannic Bold" w:hAnsi="Britannic Bold"/>
                              </w:rPr>
                            </w:pPr>
                            <w:r>
                              <w:rPr>
                                <w:rFonts w:ascii="Britannic Bold" w:hAnsi="Britannic Bold"/>
                              </w:rPr>
                              <w:t>Key vocabulary</w:t>
                            </w:r>
                            <w:r w:rsidR="00E27B7D" w:rsidRPr="00E27B7D">
                              <w:rPr>
                                <w:rFonts w:ascii="Britannic Bold" w:hAnsi="Britannic Bold"/>
                              </w:rPr>
                              <w:t>:</w:t>
                            </w:r>
                          </w:p>
                          <w:p w:rsidR="00BC26F6" w:rsidRPr="00BC26F6" w:rsidRDefault="00BC26F6">
                            <w:pPr>
                              <w:rPr>
                                <w:rFonts w:cstheme="minorHAnsi"/>
                                <w:b/>
                                <w:sz w:val="16"/>
                                <w:szCs w:val="16"/>
                              </w:rPr>
                            </w:pPr>
                            <w:r w:rsidRPr="00BC26F6">
                              <w:rPr>
                                <w:rFonts w:cstheme="minorHAnsi"/>
                                <w:b/>
                                <w:sz w:val="16"/>
                                <w:szCs w:val="16"/>
                              </w:rPr>
                              <w:t>Bog, baby, habitat, environment</w:t>
                            </w:r>
                            <w:r>
                              <w:rPr>
                                <w:rFonts w:cstheme="minorHAnsi"/>
                                <w:b/>
                                <w:sz w:val="16"/>
                                <w:szCs w:val="16"/>
                              </w:rPr>
                              <w:t>, h</w:t>
                            </w:r>
                            <w:r w:rsidRPr="00BC26F6">
                              <w:rPr>
                                <w:rFonts w:cstheme="minorHAnsi"/>
                                <w:b/>
                                <w:sz w:val="16"/>
                                <w:szCs w:val="16"/>
                              </w:rPr>
                              <w:t xml:space="preserve">ome, investigate, explore, family, hygiene, germs, bacteria, virus, fungi, clean, cleanliness, wash, </w:t>
                            </w:r>
                            <w:r>
                              <w:rPr>
                                <w:rFonts w:cstheme="minorHAnsi"/>
                                <w:b/>
                                <w:sz w:val="16"/>
                                <w:szCs w:val="16"/>
                              </w:rPr>
                              <w:t>puddle, dell, wood, newts, care, nurture, consider, evaluate.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51BDD" id="Text Box 17" o:spid="_x0000_s1033" type="#_x0000_t202" style="position:absolute;margin-left:571.5pt;margin-top:180pt;width:129pt;height:13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" fillcolor="white [3201]" strokecolor="#4f81bd [3204]" strokeweight="2pt">
                <v:textbox>
                  <w:txbxContent>
                    <w:p w:rsidR="00E27B7D" w:rsidRDefault="00BC26F6">
                      <w:pPr>
                        <w:rPr>
                          <w:rFonts w:ascii="Britannic Bold" w:hAnsi="Britannic Bold"/>
                        </w:rPr>
                      </w:pPr>
                      <w:r>
                        <w:rPr>
                          <w:rFonts w:ascii="Britannic Bold" w:hAnsi="Britannic Bold"/>
                        </w:rPr>
                        <w:t>Key vocabulary</w:t>
                      </w:r>
                      <w:r w:rsidR="00E27B7D" w:rsidRPr="00E27B7D">
                        <w:rPr>
                          <w:rFonts w:ascii="Britannic Bold" w:hAnsi="Britannic Bold"/>
                        </w:rPr>
                        <w:t>:</w:t>
                      </w:r>
                    </w:p>
                    <w:p w:rsidR="00BC26F6" w:rsidRPr="00BC26F6" w:rsidRDefault="00BC26F6">
                      <w:pPr>
                        <w:rPr>
                          <w:rFonts w:cstheme="minorHAnsi"/>
                          <w:b/>
                          <w:sz w:val="16"/>
                          <w:szCs w:val="16"/>
                        </w:rPr>
                      </w:pPr>
                      <w:r w:rsidRPr="00BC26F6">
                        <w:rPr>
                          <w:rFonts w:cstheme="minorHAnsi"/>
                          <w:b/>
                          <w:sz w:val="16"/>
                          <w:szCs w:val="16"/>
                        </w:rPr>
                        <w:t>Bog, baby, habitat, environment</w:t>
                      </w:r>
                      <w:r>
                        <w:rPr>
                          <w:rFonts w:cstheme="minorHAnsi"/>
                          <w:b/>
                          <w:sz w:val="16"/>
                          <w:szCs w:val="16"/>
                        </w:rPr>
                        <w:t>, h</w:t>
                      </w:r>
                      <w:r w:rsidRPr="00BC26F6">
                        <w:rPr>
                          <w:rFonts w:cstheme="minorHAnsi"/>
                          <w:b/>
                          <w:sz w:val="16"/>
                          <w:szCs w:val="16"/>
                        </w:rPr>
                        <w:t xml:space="preserve">ome, investigate, explore, family, hygiene, germs, bacteria, virus, fungi, clean, cleanliness, wash, </w:t>
                      </w:r>
                      <w:r>
                        <w:rPr>
                          <w:rFonts w:cstheme="minorHAnsi"/>
                          <w:b/>
                          <w:sz w:val="16"/>
                          <w:szCs w:val="16"/>
                        </w:rPr>
                        <w:t xml:space="preserve">puddle, dell, wood, newts, care, nurture, consider, </w:t>
                      </w:r>
                      <w:r>
                        <w:rPr>
                          <w:rFonts w:cstheme="minorHAnsi"/>
                          <w:b/>
                          <w:sz w:val="16"/>
                          <w:szCs w:val="16"/>
                        </w:rPr>
                        <w:t>evaluate.</w:t>
                      </w:r>
                      <w:bookmarkStart w:id="1" w:name="_GoBack"/>
                      <w:bookmarkEnd w:id="1"/>
                    </w:p>
                  </w:txbxContent>
                </v:textbox>
              </v:shape>
            </w:pict>
          </mc:Fallback>
        </mc:AlternateContent>
      </w:r>
      <w:r w:rsidR="00EC1888">
        <w:rPr>
          <w:noProof/>
          <w:lang w:eastAsia="en-GB"/>
        </w:rPr>
        <mc:AlternateContent>
          <mc:Choice Requires="wps">
            <w:drawing>
              <wp:anchor distT="0" distB="0" distL="114300" distR="114300" simplePos="0" relativeHeight="251653120" behindDoc="0" locked="0" layoutInCell="1" allowOverlap="1" wp14:anchorId="03673814" wp14:editId="29DF0E57">
                <wp:simplePos x="0" y="0"/>
                <wp:positionH relativeFrom="column">
                  <wp:posOffset>-47624</wp:posOffset>
                </wp:positionH>
                <wp:positionV relativeFrom="paragraph">
                  <wp:posOffset>85725</wp:posOffset>
                </wp:positionV>
                <wp:extent cx="441960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419600" cy="2952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Pr="004615FF" w:rsidRDefault="004615FF">
                            <w:pPr>
                              <w:rPr>
                                <w:rFonts w:ascii="Britannic Bold" w:hAnsi="Britannic Bold"/>
                              </w:rPr>
                            </w:pPr>
                            <w:r w:rsidRPr="004615FF">
                              <w:rPr>
                                <w:rFonts w:ascii="Britannic Bold" w:hAnsi="Britannic Bold"/>
                              </w:rPr>
                              <w:t>Year group</w:t>
                            </w:r>
                            <w:r>
                              <w:rPr>
                                <w:rFonts w:ascii="Britannic Bold" w:hAnsi="Britannic Bold"/>
                              </w:rPr>
                              <w:t>:</w:t>
                            </w:r>
                            <w:r w:rsidR="00C62C5A">
                              <w:rPr>
                                <w:rFonts w:ascii="Britannic Bold" w:hAnsi="Britannic Bold"/>
                              </w:rPr>
                              <w:t xml:space="preserve"> </w:t>
                            </w:r>
                            <w:r w:rsidR="00E867FC">
                              <w:rPr>
                                <w:rFonts w:ascii="Britannic Bold" w:hAnsi="Britannic Bold"/>
                              </w:rPr>
                              <w:t>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73814" id="Text Box 1" o:spid="_x0000_s1034" type="#_x0000_t202" style="position:absolute;margin-left:-3.75pt;margin-top:6.75pt;width:348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" fillcolor="white [3201]" strokecolor="#4f81bd [3204]" strokeweight="2pt">
                <v:textbox>
                  <w:txbxContent>
                    <w:p w:rsidR="004615FF" w:rsidRPr="004615FF" w:rsidRDefault="004615FF">
                      <w:pPr>
                        <w:rPr>
                          <w:rFonts w:ascii="Britannic Bold" w:hAnsi="Britannic Bold"/>
                        </w:rPr>
                      </w:pPr>
                      <w:r w:rsidRPr="004615FF">
                        <w:rPr>
                          <w:rFonts w:ascii="Britannic Bold" w:hAnsi="Britannic Bold"/>
                        </w:rPr>
                        <w:t>Year group</w:t>
                      </w:r>
                      <w:r>
                        <w:rPr>
                          <w:rFonts w:ascii="Britannic Bold" w:hAnsi="Britannic Bold"/>
                        </w:rPr>
                        <w:t>:</w:t>
                      </w:r>
                      <w:r w:rsidR="00C62C5A">
                        <w:rPr>
                          <w:rFonts w:ascii="Britannic Bold" w:hAnsi="Britannic Bold"/>
                        </w:rPr>
                        <w:t xml:space="preserve"> </w:t>
                      </w:r>
                      <w:r w:rsidR="00E867FC">
                        <w:rPr>
                          <w:rFonts w:ascii="Britannic Bold" w:hAnsi="Britannic Bold"/>
                        </w:rPr>
                        <w:t>Nursery</w:t>
                      </w:r>
                      <w:bookmarkStart w:id="1" w:name="_GoBack"/>
                      <w:bookmarkEnd w:id="1"/>
                    </w:p>
                  </w:txbxContent>
                </v:textbox>
              </v:shape>
            </w:pict>
          </mc:Fallback>
        </mc:AlternateContent>
      </w:r>
      <w:r w:rsidR="00D626EB">
        <w:rPr>
          <w:noProof/>
          <w:lang w:eastAsia="en-GB"/>
        </w:rPr>
        <mc:AlternateContent>
          <mc:Choice Requires="wps">
            <w:drawing>
              <wp:anchor distT="0" distB="0" distL="114300" distR="114300" simplePos="0" relativeHeight="251649024" behindDoc="0" locked="0" layoutInCell="1" allowOverlap="1" wp14:anchorId="6D35E67C" wp14:editId="47D81CCE">
                <wp:simplePos x="0" y="0"/>
                <wp:positionH relativeFrom="column">
                  <wp:align>center</wp:align>
                </wp:positionH>
                <wp:positionV relativeFrom="paragraph">
                  <wp:posOffset>0</wp:posOffset>
                </wp:positionV>
                <wp:extent cx="9058275" cy="6038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275" cy="6038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615FF" w:rsidRDefault="004615FF"/>
                          <w:p w:rsidR="004615FF" w:rsidRDefault="004615FF"/>
                          <w:p w:rsidR="004615FF" w:rsidRDefault="004615FF"/>
                          <w:p w:rsidR="004615FF" w:rsidRDefault="00461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5E67C" id="_x0000_s1035" type="#_x0000_t202" style="position:absolute;margin-left:0;margin-top:0;width:713.25pt;height:475.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" fillcolor="white [3201]" strokecolor="#4f81bd [3204]" strokeweight="2pt">
                <v:textbox>
                  <w:txbxContent>
                    <w:p w:rsidR="004615FF" w:rsidRDefault="004615FF"/>
                    <w:p w:rsidR="004615FF" w:rsidRDefault="004615FF"/>
                    <w:p w:rsidR="004615FF" w:rsidRDefault="004615FF"/>
                    <w:p w:rsidR="004615FF" w:rsidRDefault="004615FF"/>
                  </w:txbxContent>
                </v:textbox>
              </v:shape>
            </w:pict>
          </mc:Fallback>
        </mc:AlternateContent>
      </w:r>
      <w:r w:rsidR="004615FF">
        <w:rPr>
          <w:noProof/>
          <w:lang w:eastAsia="en-GB"/>
        </w:rPr>
        <mc:AlternateContent>
          <mc:Choice Requires="wps">
            <w:drawing>
              <wp:anchor distT="0" distB="0" distL="114300" distR="114300" simplePos="0" relativeHeight="251667456" behindDoc="0" locked="0" layoutInCell="1" allowOverlap="1" wp14:anchorId="1D607A1F" wp14:editId="1939C916">
                <wp:simplePos x="0" y="0"/>
                <wp:positionH relativeFrom="column">
                  <wp:posOffset>7277100</wp:posOffset>
                </wp:positionH>
                <wp:positionV relativeFrom="paragraph">
                  <wp:posOffset>4038600</wp:posOffset>
                </wp:positionV>
                <wp:extent cx="1609725" cy="19145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609725" cy="19145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D276D" w:rsidRDefault="004615FF">
                            <w:pPr>
                              <w:rPr>
                                <w:rFonts w:ascii="Britannic Bold" w:hAnsi="Britannic Bold"/>
                              </w:rPr>
                            </w:pPr>
                            <w:r w:rsidRPr="004615FF">
                              <w:rPr>
                                <w:rFonts w:ascii="Britannic Bold" w:hAnsi="Britannic Bold"/>
                              </w:rPr>
                              <w:t>How you can help:</w:t>
                            </w:r>
                          </w:p>
                          <w:p w:rsidR="0022782C" w:rsidRPr="00FD689A" w:rsidRDefault="00742125">
                            <w:pPr>
                              <w:rPr>
                                <w:rFonts w:cstheme="minorHAnsi"/>
                                <w:sz w:val="16"/>
                                <w:szCs w:val="16"/>
                              </w:rPr>
                            </w:pPr>
                            <w:r>
                              <w:rPr>
                                <w:rFonts w:cstheme="minorHAnsi"/>
                                <w:sz w:val="16"/>
                                <w:szCs w:val="16"/>
                              </w:rPr>
                              <w:t>Become nature explorers, explore your local parks and you garden, what wildlife can you find? Collect bugs in pots, look for birds using binoculars (these could be made by sticking two toilet roll tubes together). Together, write about or draw what you find.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607A1F" id="Text Box 9" o:spid="_x0000_s1036" type="#_x0000_t202" style="position:absolute;margin-left:573pt;margin-top:318pt;width:126.75pt;height:150.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" fillcolor="white [3201]" strokecolor="#4f81bd [3204]" strokeweight="2pt">
                <v:textbox>
                  <w:txbxContent>
                    <w:p w:rsidR="001D276D" w:rsidRDefault="004615FF">
                      <w:pPr>
                        <w:rPr>
                          <w:rFonts w:ascii="Britannic Bold" w:hAnsi="Britannic Bold"/>
                        </w:rPr>
                      </w:pPr>
                      <w:r w:rsidRPr="004615FF">
                        <w:rPr>
                          <w:rFonts w:ascii="Britannic Bold" w:hAnsi="Britannic Bold"/>
                        </w:rPr>
                        <w:t>How you can help:</w:t>
                      </w:r>
                    </w:p>
                    <w:p w:rsidR="0022782C" w:rsidRPr="00FD689A" w:rsidRDefault="00742125">
                      <w:pPr>
                        <w:rPr>
                          <w:rFonts w:cstheme="minorHAnsi"/>
                          <w:sz w:val="16"/>
                          <w:szCs w:val="16"/>
                        </w:rPr>
                      </w:pPr>
                      <w:r>
                        <w:rPr>
                          <w:rFonts w:cstheme="minorHAnsi"/>
                          <w:sz w:val="16"/>
                          <w:szCs w:val="16"/>
                        </w:rPr>
                        <w:t>Become nature explorers, explore your local parks and you garden, what wildlife can you find? Collect bugs in pots, look for birds using binoculars (these could be made by sticking two toilet roll tubes together). Together, write about or draw what you find.</w:t>
                      </w:r>
                    </w:p>
                  </w:txbxContent>
                </v:textbox>
              </v:shape>
            </w:pict>
          </mc:Fallback>
        </mc:AlternateContent>
      </w:r>
    </w:p>
    <w:sectPr w:rsidR="004926B2" w:rsidSect="004615F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BF" w:rsidRDefault="00B90FBF" w:rsidP="004615FF">
      <w:pPr>
        <w:spacing w:after="0" w:line="240" w:lineRule="auto"/>
      </w:pPr>
      <w:r>
        <w:separator/>
      </w:r>
    </w:p>
  </w:endnote>
  <w:endnote w:type="continuationSeparator" w:id="0">
    <w:p w:rsidR="00B90FBF" w:rsidRDefault="00B90FBF" w:rsidP="0046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BF" w:rsidRDefault="00B90FBF" w:rsidP="004615FF">
      <w:pPr>
        <w:spacing w:after="0" w:line="240" w:lineRule="auto"/>
      </w:pPr>
      <w:r>
        <w:separator/>
      </w:r>
    </w:p>
  </w:footnote>
  <w:footnote w:type="continuationSeparator" w:id="0">
    <w:p w:rsidR="00B90FBF" w:rsidRDefault="00B90FBF" w:rsidP="00461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5F" w:rsidRDefault="00EC1888">
    <w:pPr>
      <w:pStyle w:val="Header"/>
    </w:pPr>
    <w:r>
      <w:rPr>
        <w:noProof/>
        <w:lang w:eastAsia="en-GB"/>
      </w:rPr>
      <w:drawing>
        <wp:anchor distT="0" distB="0" distL="114300" distR="114300" simplePos="0" relativeHeight="251644928" behindDoc="1" locked="0" layoutInCell="1" allowOverlap="1">
          <wp:simplePos x="0" y="0"/>
          <wp:positionH relativeFrom="column">
            <wp:posOffset>-666750</wp:posOffset>
          </wp:positionH>
          <wp:positionV relativeFrom="paragraph">
            <wp:posOffset>-335280</wp:posOffset>
          </wp:positionV>
          <wp:extent cx="1409700" cy="619125"/>
          <wp:effectExtent l="0" t="0" r="0" b="9525"/>
          <wp:wrapTight wrapText="bothSides">
            <wp:wrapPolygon edited="0">
              <wp:start x="0" y="0"/>
              <wp:lineTo x="0" y="21268"/>
              <wp:lineTo x="21308" y="21268"/>
              <wp:lineTo x="2130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stedGraphic-2.png"/>
                  <pic:cNvPicPr/>
                </pic:nvPicPr>
                <pic:blipFill>
                  <a:blip r:embed="rId1">
                    <a:extLst>
                      <a:ext uri="{28A0092B-C50C-407E-A947-70E740481C1C}">
                        <a14:useLocalDpi xmlns:a14="http://schemas.microsoft.com/office/drawing/2010/main" val="0"/>
                      </a:ext>
                    </a:extLst>
                  </a:blip>
                  <a:stretch>
                    <a:fillRect/>
                  </a:stretch>
                </pic:blipFill>
                <pic:spPr>
                  <a:xfrm>
                    <a:off x="0" y="0"/>
                    <a:ext cx="1409700" cy="619125"/>
                  </a:xfrm>
                  <a:prstGeom prst="rect">
                    <a:avLst/>
                  </a:prstGeom>
                </pic:spPr>
              </pic:pic>
            </a:graphicData>
          </a:graphic>
        </wp:anchor>
      </w:drawing>
    </w:r>
    <w:r>
      <w:rPr>
        <w:noProof/>
        <w:lang w:eastAsia="en-GB"/>
      </w:rPr>
      <w:drawing>
        <wp:anchor distT="0" distB="0" distL="114300" distR="114300" simplePos="0" relativeHeight="251643904" behindDoc="1" locked="0" layoutInCell="1" allowOverlap="1">
          <wp:simplePos x="0" y="0"/>
          <wp:positionH relativeFrom="column">
            <wp:posOffset>8343900</wp:posOffset>
          </wp:positionH>
          <wp:positionV relativeFrom="paragraph">
            <wp:posOffset>-373380</wp:posOffset>
          </wp:positionV>
          <wp:extent cx="914400" cy="722630"/>
          <wp:effectExtent l="0" t="0" r="0" b="1270"/>
          <wp:wrapTight wrapText="bothSides">
            <wp:wrapPolygon edited="0">
              <wp:start x="0" y="0"/>
              <wp:lineTo x="0" y="21069"/>
              <wp:lineTo x="21150" y="21069"/>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7226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380"/>
    <w:multiLevelType w:val="hybridMultilevel"/>
    <w:tmpl w:val="353E0C4C"/>
    <w:lvl w:ilvl="0" w:tplc="2D3809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3D33"/>
    <w:multiLevelType w:val="hybridMultilevel"/>
    <w:tmpl w:val="B60A1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40DF8"/>
    <w:multiLevelType w:val="hybridMultilevel"/>
    <w:tmpl w:val="12F0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0EEC"/>
    <w:multiLevelType w:val="hybridMultilevel"/>
    <w:tmpl w:val="5F50F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593B2D"/>
    <w:multiLevelType w:val="hybridMultilevel"/>
    <w:tmpl w:val="E95A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47671"/>
    <w:multiLevelType w:val="hybridMultilevel"/>
    <w:tmpl w:val="48CA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11B69"/>
    <w:multiLevelType w:val="hybridMultilevel"/>
    <w:tmpl w:val="BCF0F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2940DD"/>
    <w:multiLevelType w:val="hybridMultilevel"/>
    <w:tmpl w:val="59B4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230F6"/>
    <w:multiLevelType w:val="hybridMultilevel"/>
    <w:tmpl w:val="FE7A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408A9"/>
    <w:multiLevelType w:val="hybridMultilevel"/>
    <w:tmpl w:val="E0AA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442F0"/>
    <w:multiLevelType w:val="hybridMultilevel"/>
    <w:tmpl w:val="429C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93552"/>
    <w:multiLevelType w:val="hybridMultilevel"/>
    <w:tmpl w:val="8F4C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07CC7"/>
    <w:multiLevelType w:val="hybridMultilevel"/>
    <w:tmpl w:val="4512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212EE"/>
    <w:multiLevelType w:val="hybridMultilevel"/>
    <w:tmpl w:val="C02039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77562"/>
    <w:multiLevelType w:val="hybridMultilevel"/>
    <w:tmpl w:val="0E9C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94008"/>
    <w:multiLevelType w:val="hybridMultilevel"/>
    <w:tmpl w:val="5230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C23D1"/>
    <w:multiLevelType w:val="hybridMultilevel"/>
    <w:tmpl w:val="6174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E6074"/>
    <w:multiLevelType w:val="hybridMultilevel"/>
    <w:tmpl w:val="241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A42C3"/>
    <w:multiLevelType w:val="hybridMultilevel"/>
    <w:tmpl w:val="F456404E"/>
    <w:lvl w:ilvl="0" w:tplc="2D3809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30B3F"/>
    <w:multiLevelType w:val="hybridMultilevel"/>
    <w:tmpl w:val="714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97FEF"/>
    <w:multiLevelType w:val="hybridMultilevel"/>
    <w:tmpl w:val="98D4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8"/>
  </w:num>
  <w:num w:numId="4">
    <w:abstractNumId w:val="6"/>
  </w:num>
  <w:num w:numId="5">
    <w:abstractNumId w:val="12"/>
  </w:num>
  <w:num w:numId="6">
    <w:abstractNumId w:val="0"/>
  </w:num>
  <w:num w:numId="7">
    <w:abstractNumId w:val="8"/>
  </w:num>
  <w:num w:numId="8">
    <w:abstractNumId w:val="5"/>
  </w:num>
  <w:num w:numId="9">
    <w:abstractNumId w:val="3"/>
  </w:num>
  <w:num w:numId="10">
    <w:abstractNumId w:val="2"/>
  </w:num>
  <w:num w:numId="11">
    <w:abstractNumId w:val="1"/>
  </w:num>
  <w:num w:numId="12">
    <w:abstractNumId w:val="13"/>
  </w:num>
  <w:num w:numId="13">
    <w:abstractNumId w:val="17"/>
  </w:num>
  <w:num w:numId="14">
    <w:abstractNumId w:val="7"/>
  </w:num>
  <w:num w:numId="15">
    <w:abstractNumId w:val="19"/>
  </w:num>
  <w:num w:numId="16">
    <w:abstractNumId w:val="20"/>
  </w:num>
  <w:num w:numId="17">
    <w:abstractNumId w:val="4"/>
  </w:num>
  <w:num w:numId="18">
    <w:abstractNumId w:val="10"/>
  </w:num>
  <w:num w:numId="19">
    <w:abstractNumId w:val="1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FF"/>
    <w:rsid w:val="00021F9A"/>
    <w:rsid w:val="00024C4A"/>
    <w:rsid w:val="000275EA"/>
    <w:rsid w:val="00031172"/>
    <w:rsid w:val="000633D6"/>
    <w:rsid w:val="000A4910"/>
    <w:rsid w:val="000C369A"/>
    <w:rsid w:val="001102BE"/>
    <w:rsid w:val="001102F0"/>
    <w:rsid w:val="00126C5C"/>
    <w:rsid w:val="00134389"/>
    <w:rsid w:val="001452B6"/>
    <w:rsid w:val="00153862"/>
    <w:rsid w:val="00176F8D"/>
    <w:rsid w:val="001A4814"/>
    <w:rsid w:val="001C59ED"/>
    <w:rsid w:val="001D276D"/>
    <w:rsid w:val="001D65C1"/>
    <w:rsid w:val="001D6B07"/>
    <w:rsid w:val="001E216B"/>
    <w:rsid w:val="001F4573"/>
    <w:rsid w:val="00211C7E"/>
    <w:rsid w:val="00222F43"/>
    <w:rsid w:val="0022782C"/>
    <w:rsid w:val="00237CA0"/>
    <w:rsid w:val="002B674E"/>
    <w:rsid w:val="002E4A3F"/>
    <w:rsid w:val="002E7FE7"/>
    <w:rsid w:val="002F0BE7"/>
    <w:rsid w:val="00311708"/>
    <w:rsid w:val="0031241B"/>
    <w:rsid w:val="0031664E"/>
    <w:rsid w:val="003272C4"/>
    <w:rsid w:val="00384712"/>
    <w:rsid w:val="003D1271"/>
    <w:rsid w:val="003E57E1"/>
    <w:rsid w:val="003E63E7"/>
    <w:rsid w:val="003E6FE1"/>
    <w:rsid w:val="004073E2"/>
    <w:rsid w:val="00421C53"/>
    <w:rsid w:val="0042672F"/>
    <w:rsid w:val="0043404F"/>
    <w:rsid w:val="004361C6"/>
    <w:rsid w:val="0046128A"/>
    <w:rsid w:val="004615FF"/>
    <w:rsid w:val="004704EB"/>
    <w:rsid w:val="004926B2"/>
    <w:rsid w:val="00500EC7"/>
    <w:rsid w:val="00501B1F"/>
    <w:rsid w:val="0051443F"/>
    <w:rsid w:val="00527F32"/>
    <w:rsid w:val="00544501"/>
    <w:rsid w:val="00566CD9"/>
    <w:rsid w:val="00573509"/>
    <w:rsid w:val="00585ED1"/>
    <w:rsid w:val="005965B3"/>
    <w:rsid w:val="005C7B63"/>
    <w:rsid w:val="006015C2"/>
    <w:rsid w:val="00641AEE"/>
    <w:rsid w:val="0064704E"/>
    <w:rsid w:val="00655E1D"/>
    <w:rsid w:val="00685CC7"/>
    <w:rsid w:val="006B1A94"/>
    <w:rsid w:val="006B7C2E"/>
    <w:rsid w:val="006C22E5"/>
    <w:rsid w:val="007058D7"/>
    <w:rsid w:val="00742125"/>
    <w:rsid w:val="0076312E"/>
    <w:rsid w:val="007D6D63"/>
    <w:rsid w:val="00836FDE"/>
    <w:rsid w:val="00844FB6"/>
    <w:rsid w:val="00850870"/>
    <w:rsid w:val="00856129"/>
    <w:rsid w:val="00870470"/>
    <w:rsid w:val="00887537"/>
    <w:rsid w:val="00892273"/>
    <w:rsid w:val="008A1DAB"/>
    <w:rsid w:val="008A2C42"/>
    <w:rsid w:val="008E1930"/>
    <w:rsid w:val="00934403"/>
    <w:rsid w:val="00945EF5"/>
    <w:rsid w:val="009653E5"/>
    <w:rsid w:val="009A3818"/>
    <w:rsid w:val="009D3510"/>
    <w:rsid w:val="009F0852"/>
    <w:rsid w:val="00A05AEF"/>
    <w:rsid w:val="00A155F2"/>
    <w:rsid w:val="00A24829"/>
    <w:rsid w:val="00A53528"/>
    <w:rsid w:val="00A6007C"/>
    <w:rsid w:val="00A61474"/>
    <w:rsid w:val="00A87048"/>
    <w:rsid w:val="00A97F34"/>
    <w:rsid w:val="00AA7915"/>
    <w:rsid w:val="00AE4B5B"/>
    <w:rsid w:val="00B032EE"/>
    <w:rsid w:val="00B105F7"/>
    <w:rsid w:val="00B10F9A"/>
    <w:rsid w:val="00B50B10"/>
    <w:rsid w:val="00B55A75"/>
    <w:rsid w:val="00B567AD"/>
    <w:rsid w:val="00B600B7"/>
    <w:rsid w:val="00B6703C"/>
    <w:rsid w:val="00B83812"/>
    <w:rsid w:val="00B90FBF"/>
    <w:rsid w:val="00BC087B"/>
    <w:rsid w:val="00BC2614"/>
    <w:rsid w:val="00BC26F6"/>
    <w:rsid w:val="00BC7D10"/>
    <w:rsid w:val="00BF35E0"/>
    <w:rsid w:val="00BF58C2"/>
    <w:rsid w:val="00C15061"/>
    <w:rsid w:val="00C17061"/>
    <w:rsid w:val="00C245F0"/>
    <w:rsid w:val="00C24F0D"/>
    <w:rsid w:val="00C44F86"/>
    <w:rsid w:val="00C54948"/>
    <w:rsid w:val="00C54B29"/>
    <w:rsid w:val="00C62C5A"/>
    <w:rsid w:val="00C77DD5"/>
    <w:rsid w:val="00CB5398"/>
    <w:rsid w:val="00CC50A0"/>
    <w:rsid w:val="00CC5DFE"/>
    <w:rsid w:val="00D0619E"/>
    <w:rsid w:val="00D23175"/>
    <w:rsid w:val="00D330D8"/>
    <w:rsid w:val="00D60E62"/>
    <w:rsid w:val="00D626EB"/>
    <w:rsid w:val="00D813ED"/>
    <w:rsid w:val="00D903EE"/>
    <w:rsid w:val="00DA476A"/>
    <w:rsid w:val="00DB6B98"/>
    <w:rsid w:val="00DF1E9F"/>
    <w:rsid w:val="00DF3248"/>
    <w:rsid w:val="00E27B7D"/>
    <w:rsid w:val="00E27CF5"/>
    <w:rsid w:val="00E33089"/>
    <w:rsid w:val="00E47943"/>
    <w:rsid w:val="00E503F8"/>
    <w:rsid w:val="00E73FB8"/>
    <w:rsid w:val="00E802E0"/>
    <w:rsid w:val="00E867FC"/>
    <w:rsid w:val="00EC1888"/>
    <w:rsid w:val="00ED15AE"/>
    <w:rsid w:val="00ED42A8"/>
    <w:rsid w:val="00EF6966"/>
    <w:rsid w:val="00F24C4A"/>
    <w:rsid w:val="00F430EA"/>
    <w:rsid w:val="00F95988"/>
    <w:rsid w:val="00FC460D"/>
    <w:rsid w:val="00FD689A"/>
    <w:rsid w:val="00FE545F"/>
    <w:rsid w:val="00FE5A29"/>
    <w:rsid w:val="00FE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D3A71"/>
  <w15:docId w15:val="{014FC865-C22A-4CFB-BA83-DF557737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615F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4615FF"/>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46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FF"/>
    <w:rPr>
      <w:rFonts w:ascii="Tahoma" w:hAnsi="Tahoma" w:cs="Tahoma"/>
      <w:sz w:val="16"/>
      <w:szCs w:val="16"/>
    </w:rPr>
  </w:style>
  <w:style w:type="paragraph" w:styleId="Header">
    <w:name w:val="header"/>
    <w:basedOn w:val="Normal"/>
    <w:link w:val="HeaderChar"/>
    <w:uiPriority w:val="99"/>
    <w:unhideWhenUsed/>
    <w:rsid w:val="00461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FF"/>
  </w:style>
  <w:style w:type="paragraph" w:styleId="Footer">
    <w:name w:val="footer"/>
    <w:basedOn w:val="Normal"/>
    <w:link w:val="FooterChar"/>
    <w:uiPriority w:val="99"/>
    <w:unhideWhenUsed/>
    <w:rsid w:val="00461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FF"/>
  </w:style>
  <w:style w:type="paragraph" w:styleId="ListParagraph">
    <w:name w:val="List Paragraph"/>
    <w:basedOn w:val="Normal"/>
    <w:uiPriority w:val="34"/>
    <w:qFormat/>
    <w:rsid w:val="004615FF"/>
    <w:pPr>
      <w:ind w:left="720"/>
      <w:contextualSpacing/>
    </w:pPr>
  </w:style>
  <w:style w:type="character" w:styleId="Hyperlink">
    <w:name w:val="Hyperlink"/>
    <w:basedOn w:val="DefaultParagraphFont"/>
    <w:uiPriority w:val="99"/>
    <w:unhideWhenUsed/>
    <w:rsid w:val="001D276D"/>
    <w:rPr>
      <w:color w:val="0000FF" w:themeColor="hyperlink"/>
      <w:u w:val="single"/>
    </w:rPr>
  </w:style>
  <w:style w:type="paragraph" w:customStyle="1" w:styleId="Default">
    <w:name w:val="Default"/>
    <w:rsid w:val="006015C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7A6F-916F-4D43-BA3E-918CD40F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Fell</dc:creator>
  <cp:lastModifiedBy>Fell, Alvin</cp:lastModifiedBy>
  <cp:revision>2</cp:revision>
  <cp:lastPrinted>2018-06-04T09:48:00Z</cp:lastPrinted>
  <dcterms:created xsi:type="dcterms:W3CDTF">2018-09-06T08:57:00Z</dcterms:created>
  <dcterms:modified xsi:type="dcterms:W3CDTF">2018-09-06T08:57:00Z</dcterms:modified>
</cp:coreProperties>
</file>